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37" w:rsidRDefault="00535139" w:rsidP="00781BA8">
      <w:pPr>
        <w:jc w:val="right"/>
      </w:pPr>
      <w:r>
        <w:rPr>
          <w:noProof/>
          <w:lang w:eastAsia="pl-PL"/>
        </w:rPr>
        <w:drawing>
          <wp:inline distT="0" distB="0" distL="0" distR="0">
            <wp:extent cx="3065780" cy="431124"/>
            <wp:effectExtent l="0" t="0" r="127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clust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345" cy="46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F17" w:rsidRDefault="004D1F17" w:rsidP="00A71D94">
      <w:pPr>
        <w:spacing w:line="240" w:lineRule="auto"/>
        <w:jc w:val="center"/>
        <w:rPr>
          <w:b/>
          <w:i/>
          <w:sz w:val="28"/>
          <w:szCs w:val="28"/>
        </w:rPr>
      </w:pPr>
    </w:p>
    <w:p w:rsidR="00A71D94" w:rsidRPr="004D1F17" w:rsidRDefault="00A71D94" w:rsidP="00A71D94">
      <w:pPr>
        <w:spacing w:line="240" w:lineRule="auto"/>
        <w:jc w:val="center"/>
        <w:rPr>
          <w:b/>
          <w:i/>
          <w:sz w:val="28"/>
          <w:szCs w:val="28"/>
        </w:rPr>
      </w:pPr>
      <w:r w:rsidRPr="004D1F17">
        <w:rPr>
          <w:b/>
          <w:i/>
          <w:sz w:val="28"/>
          <w:szCs w:val="28"/>
        </w:rPr>
        <w:t>UMOWA O WSPÓŁPRACY</w:t>
      </w:r>
    </w:p>
    <w:p w:rsidR="00A71D94" w:rsidRDefault="00A71D94" w:rsidP="00A71D94">
      <w:pPr>
        <w:spacing w:line="240" w:lineRule="auto"/>
        <w:jc w:val="center"/>
        <w:rPr>
          <w:b/>
          <w:i/>
          <w:sz w:val="28"/>
          <w:szCs w:val="28"/>
        </w:rPr>
      </w:pPr>
      <w:r w:rsidRPr="004D1F17">
        <w:rPr>
          <w:b/>
          <w:i/>
          <w:sz w:val="28"/>
          <w:szCs w:val="28"/>
        </w:rPr>
        <w:t>w ramach Klastra Medycznego „MedCluster”</w:t>
      </w:r>
    </w:p>
    <w:p w:rsidR="004D1F17" w:rsidRPr="004D1F17" w:rsidRDefault="004D1F17" w:rsidP="00A71D94">
      <w:pPr>
        <w:spacing w:line="240" w:lineRule="auto"/>
        <w:jc w:val="center"/>
        <w:rPr>
          <w:b/>
          <w:i/>
          <w:sz w:val="28"/>
          <w:szCs w:val="28"/>
        </w:rPr>
      </w:pPr>
    </w:p>
    <w:p w:rsidR="00A71D94" w:rsidRPr="004D1F17" w:rsidRDefault="00A71D94" w:rsidP="00A71D94">
      <w:pPr>
        <w:pStyle w:val="Tekstpodstawowy"/>
        <w:spacing w:before="1" w:line="360" w:lineRule="auto"/>
        <w:ind w:left="110"/>
        <w:jc w:val="both"/>
        <w:rPr>
          <w:lang w:val="pl-PL"/>
        </w:rPr>
      </w:pPr>
      <w:r w:rsidRPr="004D1F17">
        <w:rPr>
          <w:lang w:val="pl-PL"/>
        </w:rPr>
        <w:t>Zawarta dnia ………………………………………………………………..w…………………………………………………pomiędzy:</w:t>
      </w:r>
    </w:p>
    <w:p w:rsidR="00A71D94" w:rsidRPr="004D1F17" w:rsidRDefault="00A71D94" w:rsidP="00A71D94">
      <w:pPr>
        <w:pStyle w:val="Tekstpodstawowy"/>
        <w:spacing w:before="1" w:line="360" w:lineRule="auto"/>
        <w:ind w:left="110"/>
        <w:jc w:val="both"/>
        <w:rPr>
          <w:lang w:val="pl-PL"/>
        </w:rPr>
      </w:pPr>
      <w:r w:rsidRPr="004D1F17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1D94" w:rsidRPr="004D1F17" w:rsidRDefault="00A71D94" w:rsidP="00A71D94">
      <w:pPr>
        <w:pStyle w:val="Tekstpodstawowy"/>
        <w:spacing w:before="21"/>
        <w:ind w:left="115"/>
        <w:jc w:val="both"/>
        <w:rPr>
          <w:lang w:val="pl-PL"/>
        </w:rPr>
      </w:pPr>
      <w:r w:rsidRPr="004D1F17">
        <w:rPr>
          <w:lang w:val="pl-PL"/>
        </w:rPr>
        <w:t>Nazwa  podmiotu,</w:t>
      </w:r>
      <w:r w:rsidR="0093506B">
        <w:rPr>
          <w:lang w:val="pl-PL"/>
        </w:rPr>
        <w:t xml:space="preserve"> adres, NIP, KRS</w:t>
      </w:r>
    </w:p>
    <w:p w:rsidR="00A71D94" w:rsidRPr="004D1F17" w:rsidRDefault="00A71D94" w:rsidP="00A71D94">
      <w:pPr>
        <w:spacing w:before="181"/>
        <w:ind w:left="110" w:right="6527"/>
        <w:jc w:val="both"/>
        <w:rPr>
          <w:i/>
        </w:rPr>
      </w:pPr>
      <w:r w:rsidRPr="004D1F17">
        <w:rPr>
          <w:i/>
        </w:rPr>
        <w:t>reprezentowanym przez:</w:t>
      </w:r>
    </w:p>
    <w:p w:rsidR="00A71D94" w:rsidRPr="004D1F17" w:rsidRDefault="00A71D94" w:rsidP="00A71D94">
      <w:pPr>
        <w:pStyle w:val="Tekstpodstawowy"/>
        <w:spacing w:before="182" w:line="360" w:lineRule="auto"/>
        <w:ind w:left="100"/>
        <w:jc w:val="both"/>
        <w:rPr>
          <w:lang w:val="pl-PL"/>
        </w:rPr>
      </w:pPr>
      <w:r w:rsidRPr="004D1F17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a</w:t>
      </w:r>
    </w:p>
    <w:p w:rsidR="00A71D94" w:rsidRPr="00C16F01" w:rsidRDefault="00A71D94" w:rsidP="00955B4B">
      <w:pPr>
        <w:pStyle w:val="Tekstpodstawowy"/>
        <w:spacing w:before="182"/>
        <w:ind w:left="100"/>
        <w:jc w:val="both"/>
        <w:rPr>
          <w:lang w:val="pl-PL"/>
        </w:rPr>
      </w:pPr>
      <w:r w:rsidRPr="00C16F01">
        <w:rPr>
          <w:lang w:val="pl-PL"/>
        </w:rPr>
        <w:t>Stowarzyszeniem pod nazwą: Medycyna Polska z siedzibą w Tarnowie,</w:t>
      </w:r>
      <w:r w:rsidR="00955B4B" w:rsidRPr="00C16F01">
        <w:rPr>
          <w:lang w:val="pl-PL"/>
        </w:rPr>
        <w:t xml:space="preserve"> </w:t>
      </w:r>
      <w:r w:rsidRPr="00C16F01">
        <w:rPr>
          <w:lang w:val="pl-PL"/>
        </w:rPr>
        <w:t xml:space="preserve">Plac Sobieskiego 2, 33-100 Tarnów, wpisanym do rejestru stowarzyszeń, innych organizacji społecznych i zawodowych, fundacji oraz publicznych zakładów opieki zdrowotnej Krajowego Rejestru Sądowego prowadzonego przez Sąd Rejonowy dla Krakowa - Śródmieścia w Krakowie XII Wydział Gospodarczy Krajowego Rejestru Sądowego pod numerem KRS 0000201091, </w:t>
      </w:r>
      <w:r w:rsidR="00955B4B" w:rsidRPr="00C16F01">
        <w:rPr>
          <w:lang w:val="pl-PL"/>
        </w:rPr>
        <w:t xml:space="preserve">NIP 8733151822, REGON 120084410, </w:t>
      </w:r>
      <w:r w:rsidRPr="00C16F01">
        <w:rPr>
          <w:lang w:val="pl-PL"/>
        </w:rPr>
        <w:t>reprezentowanym przez:</w:t>
      </w:r>
    </w:p>
    <w:p w:rsidR="00A71D94" w:rsidRPr="00C16F01" w:rsidRDefault="00A71D94" w:rsidP="00A71D94">
      <w:pPr>
        <w:pStyle w:val="Akapitzlist"/>
        <w:numPr>
          <w:ilvl w:val="0"/>
          <w:numId w:val="1"/>
        </w:numPr>
        <w:ind w:right="1844"/>
        <w:jc w:val="both"/>
        <w:rPr>
          <w:lang w:val="pl-PL"/>
        </w:rPr>
      </w:pPr>
      <w:r w:rsidRPr="00C16F01">
        <w:rPr>
          <w:lang w:val="pl-PL"/>
        </w:rPr>
        <w:t xml:space="preserve"> Andrzeja Witka – Prezesa Zarządu Głównego</w:t>
      </w:r>
    </w:p>
    <w:p w:rsidR="00A71D94" w:rsidRPr="00C16F01" w:rsidRDefault="00A71D94" w:rsidP="00A71D94">
      <w:pPr>
        <w:pStyle w:val="Akapitzlist"/>
        <w:numPr>
          <w:ilvl w:val="0"/>
          <w:numId w:val="1"/>
        </w:numPr>
        <w:ind w:right="1844"/>
        <w:jc w:val="both"/>
        <w:rPr>
          <w:lang w:val="pl-PL"/>
        </w:rPr>
      </w:pPr>
      <w:r w:rsidRPr="00C16F01">
        <w:rPr>
          <w:lang w:val="pl-PL"/>
        </w:rPr>
        <w:t xml:space="preserve"> Pawła Gądka – Skarbnika,</w:t>
      </w:r>
    </w:p>
    <w:p w:rsidR="00A71D94" w:rsidRPr="00C16F01" w:rsidRDefault="00A71D94" w:rsidP="00A71D94">
      <w:pPr>
        <w:pStyle w:val="Tekstpodstawowy"/>
        <w:spacing w:before="4"/>
        <w:ind w:left="100" w:right="6527"/>
        <w:jc w:val="both"/>
        <w:rPr>
          <w:lang w:val="pl-PL"/>
        </w:rPr>
      </w:pPr>
    </w:p>
    <w:p w:rsidR="00A71D94" w:rsidRPr="004D1F17" w:rsidRDefault="00A71D94" w:rsidP="00A71D94">
      <w:pPr>
        <w:pStyle w:val="Tekstpodstawowy"/>
        <w:spacing w:before="4"/>
        <w:ind w:left="100" w:right="6527"/>
        <w:jc w:val="both"/>
        <w:rPr>
          <w:lang w:val="pl-PL"/>
        </w:rPr>
      </w:pPr>
      <w:r w:rsidRPr="004D1F17">
        <w:rPr>
          <w:lang w:val="pl-PL"/>
        </w:rPr>
        <w:t>o następującej treści:</w:t>
      </w:r>
    </w:p>
    <w:p w:rsidR="00BF5439" w:rsidRDefault="00BF5439" w:rsidP="00BF5439">
      <w:pPr>
        <w:pStyle w:val="Nagwek1"/>
        <w:spacing w:before="181"/>
        <w:ind w:right="4367"/>
        <w:rPr>
          <w:lang w:val="pl-PL"/>
        </w:rPr>
      </w:pPr>
      <w:r w:rsidRPr="004D1F17">
        <w:rPr>
          <w:lang w:val="pl-PL"/>
        </w:rPr>
        <w:t>§ 1</w:t>
      </w:r>
    </w:p>
    <w:p w:rsidR="00A71D94" w:rsidRPr="004D1F17" w:rsidRDefault="00A71D94" w:rsidP="00B8343D">
      <w:pPr>
        <w:pStyle w:val="Akapitzlist"/>
        <w:numPr>
          <w:ilvl w:val="0"/>
          <w:numId w:val="2"/>
        </w:numPr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Mając  na  względzie  rozwój  medycyny  i  turystyki  w  Polsce   z   uwzględnieniem potencjału przedsiębiorców, jednostek badawczo-rozwojowych, uczelni wyższych oraz innych instytucji otoczenia biznesu działających w obszarze medycyny i turystyki, strony niniejszego Porozumienia, zwane dalej</w:t>
      </w:r>
      <w:r w:rsidR="00955B4B" w:rsidRPr="004D1F17">
        <w:rPr>
          <w:lang w:val="pl-PL"/>
        </w:rPr>
        <w:t xml:space="preserve"> </w:t>
      </w:r>
      <w:r w:rsidRPr="004D1F17">
        <w:rPr>
          <w:lang w:val="pl-PL"/>
        </w:rPr>
        <w:t xml:space="preserve">łącznie ,,Członkami'', postanawiają rozpocząć współpracę </w:t>
      </w:r>
      <w:r w:rsidR="00955B4B" w:rsidRPr="004D1F17">
        <w:rPr>
          <w:lang w:val="pl-PL"/>
        </w:rPr>
        <w:br/>
      </w:r>
      <w:r w:rsidRPr="004D1F17">
        <w:rPr>
          <w:lang w:val="pl-PL"/>
        </w:rPr>
        <w:t xml:space="preserve">w  </w:t>
      </w:r>
      <w:r w:rsidR="00955B4B" w:rsidRPr="004D1F17">
        <w:rPr>
          <w:lang w:val="pl-PL"/>
        </w:rPr>
        <w:t>ramach Klastra Medycznego „</w:t>
      </w:r>
      <w:r w:rsidRPr="004D1F17">
        <w:rPr>
          <w:lang w:val="pl-PL"/>
        </w:rPr>
        <w:t>MedCluster".</w:t>
      </w:r>
    </w:p>
    <w:p w:rsidR="00A71D94" w:rsidRPr="004D1F17" w:rsidRDefault="00A71D94" w:rsidP="00955B4B">
      <w:pPr>
        <w:pStyle w:val="Akapitzlist"/>
        <w:numPr>
          <w:ilvl w:val="0"/>
          <w:numId w:val="2"/>
        </w:numPr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 xml:space="preserve">Misją Klastra Medycznego „MedCluster”, zwanego dalej „Klastrem”, jest wspieranie przedsiębiorców, uczelni wyższych, jednostek badawczo – rozwojowych oraz  innych  instytucji  otoczenia  biznesu  działających  w  obszarze  medycyny   i    turystyki    poprzez    nawiązanie    stałej    współpracy    opartej    </w:t>
      </w:r>
      <w:r w:rsidRPr="004D1F17">
        <w:rPr>
          <w:spacing w:val="3"/>
          <w:lang w:val="pl-PL"/>
        </w:rPr>
        <w:t xml:space="preserve">na  </w:t>
      </w:r>
      <w:r w:rsidRPr="004D1F17">
        <w:rPr>
          <w:lang w:val="pl-PL"/>
        </w:rPr>
        <w:t>transferze  wiedzy,   technologii   i   rozwiązań   innowacyjnych   pomiędzy   członkami   Klastra   przy udziale jednostek samorządu</w:t>
      </w:r>
      <w:r w:rsidR="00955B4B" w:rsidRPr="004D1F17">
        <w:rPr>
          <w:lang w:val="pl-PL"/>
        </w:rPr>
        <w:t xml:space="preserve"> </w:t>
      </w:r>
      <w:r w:rsidRPr="004D1F17">
        <w:rPr>
          <w:lang w:val="pl-PL"/>
        </w:rPr>
        <w:t xml:space="preserve">terytorialnego, instytucji  otoczenia biznesu, jednostek naukowo – badawczych oraz uczelni wyższych. </w:t>
      </w:r>
    </w:p>
    <w:p w:rsidR="00BF5439" w:rsidRPr="004D1F17" w:rsidRDefault="00A71D94" w:rsidP="00B8343D">
      <w:pPr>
        <w:pStyle w:val="Akapitzlist"/>
        <w:numPr>
          <w:ilvl w:val="0"/>
          <w:numId w:val="2"/>
        </w:numPr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Koordynatorem Klastra jest Stowarzyszenie „ Medycyna Polska” z siedzib</w:t>
      </w:r>
      <w:r w:rsidR="00360EB4" w:rsidRPr="004D1F17">
        <w:rPr>
          <w:lang w:val="pl-PL"/>
        </w:rPr>
        <w:t>ą</w:t>
      </w:r>
      <w:r w:rsidRPr="004D1F17">
        <w:rPr>
          <w:lang w:val="pl-PL"/>
        </w:rPr>
        <w:t xml:space="preserve"> w Tarnowie.</w:t>
      </w:r>
    </w:p>
    <w:p w:rsidR="00D6598C" w:rsidRDefault="00D6598C" w:rsidP="00D6598C">
      <w:pPr>
        <w:pStyle w:val="Nagwek1"/>
        <w:spacing w:before="181"/>
        <w:ind w:right="4367"/>
        <w:rPr>
          <w:lang w:val="pl-PL"/>
        </w:rPr>
      </w:pPr>
      <w:r w:rsidRPr="004D1F17">
        <w:rPr>
          <w:lang w:val="pl-PL"/>
        </w:rPr>
        <w:lastRenderedPageBreak/>
        <w:t>§ 2</w:t>
      </w:r>
    </w:p>
    <w:p w:rsidR="00BF5439" w:rsidRPr="004D1F17" w:rsidRDefault="00BF5439" w:rsidP="00B8343D">
      <w:pPr>
        <w:pStyle w:val="Tekstpodstawowy"/>
        <w:spacing w:before="182" w:line="276" w:lineRule="auto"/>
        <w:ind w:right="159" w:firstLine="278"/>
        <w:jc w:val="both"/>
        <w:rPr>
          <w:lang w:val="pl-PL"/>
        </w:rPr>
      </w:pPr>
      <w:r w:rsidRPr="004D1F17">
        <w:rPr>
          <w:lang w:val="pl-PL"/>
        </w:rPr>
        <w:t>Celem klastra jest:</w:t>
      </w:r>
    </w:p>
    <w:p w:rsidR="00BF5439" w:rsidRPr="004D1F17" w:rsidRDefault="00BF5439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Podejmowanie działań na rzecz stwarzania dogodnych warunków do rozwoju przedsiębiorstw w branży medycznej,</w:t>
      </w:r>
    </w:p>
    <w:p w:rsidR="00BF5439" w:rsidRPr="004D1F17" w:rsidRDefault="00BF5439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Propagowanie, wspieranie i rozwój badań w dziedzinie nauk biomedycznych i przyrodniczych we współpracy z jednostkami badawczo – rozwojowymi,</w:t>
      </w:r>
    </w:p>
    <w:p w:rsidR="00BF5439" w:rsidRPr="004D1F17" w:rsidRDefault="00BF5439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 xml:space="preserve">Nawiązywanie współpracy z kontrahentami, firmami, klastrami i innymi ośrodkami branży medycznej i turystycznej w Polsce i poza jej granicami, </w:t>
      </w:r>
    </w:p>
    <w:p w:rsidR="00BF5439" w:rsidRPr="004D1F17" w:rsidRDefault="00BF5439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 xml:space="preserve">Współpraca z organami administracji </w:t>
      </w:r>
      <w:r w:rsidR="00D6598C" w:rsidRPr="004D1F17">
        <w:rPr>
          <w:lang w:val="pl-PL"/>
        </w:rPr>
        <w:t>publicznej ( rządowej i samorządowej),</w:t>
      </w:r>
    </w:p>
    <w:p w:rsidR="00D6598C" w:rsidRPr="004D1F17" w:rsidRDefault="00D6598C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Wzrost konkurencyjności oraz innowacyjności Klastra,</w:t>
      </w:r>
    </w:p>
    <w:p w:rsidR="00D6598C" w:rsidRPr="004D1F17" w:rsidRDefault="00D6598C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Inicjowanie powstawania nowych podmiotów gospodarczych, w tym po</w:t>
      </w:r>
      <w:r w:rsidR="00955B4B" w:rsidRPr="004D1F17">
        <w:rPr>
          <w:lang w:val="pl-PL"/>
        </w:rPr>
        <w:t>przez swój udział kapitałowy (</w:t>
      </w:r>
      <w:r w:rsidRPr="004D1F17">
        <w:rPr>
          <w:lang w:val="pl-PL"/>
        </w:rPr>
        <w:t>lub udział kapitałowy członków Klastra),</w:t>
      </w:r>
    </w:p>
    <w:p w:rsidR="00D6598C" w:rsidRPr="004D1F17" w:rsidRDefault="00D6598C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Wzrost konkurencyjności i innowacyjności gospodarki w całej branży medycznej oraz branży usług turystycznych i usług wspomagających turystykę,</w:t>
      </w:r>
    </w:p>
    <w:p w:rsidR="00D6598C" w:rsidRPr="004D1F17" w:rsidRDefault="00D6598C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Promocja i popieranie rozwoju innowacyjnych technologii w medycynie,</w:t>
      </w:r>
    </w:p>
    <w:p w:rsidR="00D6598C" w:rsidRPr="004D1F17" w:rsidRDefault="00D6598C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Wspomaganie transferu wiedzy, technologii i innowacji,</w:t>
      </w:r>
    </w:p>
    <w:p w:rsidR="00D6598C" w:rsidRPr="004D1F17" w:rsidRDefault="00955B4B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Tworzenie i promowanie nowych ośrodków i</w:t>
      </w:r>
      <w:r w:rsidR="00D6598C" w:rsidRPr="004D1F17">
        <w:rPr>
          <w:lang w:val="pl-PL"/>
        </w:rPr>
        <w:t xml:space="preserve">nnowacji </w:t>
      </w:r>
      <w:r w:rsidRPr="004D1F17">
        <w:rPr>
          <w:lang w:val="pl-PL"/>
        </w:rPr>
        <w:t>oraz parków t</w:t>
      </w:r>
      <w:r w:rsidR="00D6598C" w:rsidRPr="004D1F17">
        <w:rPr>
          <w:lang w:val="pl-PL"/>
        </w:rPr>
        <w:t>echnologicznych,</w:t>
      </w:r>
    </w:p>
    <w:p w:rsidR="00D6598C" w:rsidRPr="004D1F17" w:rsidRDefault="00D6598C" w:rsidP="00B8343D">
      <w:pPr>
        <w:pStyle w:val="Tekstpodstawowy"/>
        <w:numPr>
          <w:ilvl w:val="0"/>
          <w:numId w:val="5"/>
        </w:numPr>
        <w:tabs>
          <w:tab w:val="left" w:pos="821"/>
        </w:tabs>
        <w:spacing w:before="21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Rozwój prywatnego sektora badawczo – rozwojowego oraz poprawa efektywności gospodarowania środkami przeznaczonymi na B+R,</w:t>
      </w:r>
    </w:p>
    <w:p w:rsidR="00D6598C" w:rsidRPr="004D1F17" w:rsidRDefault="00D6598C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Zwiększenie zainteresowania działalnością innowacyjną podmiotów sektora prywatnego,</w:t>
      </w:r>
    </w:p>
    <w:p w:rsidR="00D6598C" w:rsidRDefault="00D6598C" w:rsidP="00B8343D">
      <w:pPr>
        <w:pStyle w:val="Tekstpodstawowy"/>
        <w:numPr>
          <w:ilvl w:val="0"/>
          <w:numId w:val="5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Realizacja wspólnych projektów badawczych, eksportowych, edukacyjnych,</w:t>
      </w:r>
    </w:p>
    <w:p w:rsidR="00C16F01" w:rsidRDefault="00C16F01" w:rsidP="00B8343D">
      <w:pPr>
        <w:pStyle w:val="Nagwek1"/>
        <w:spacing w:before="181"/>
        <w:ind w:left="360" w:right="4367"/>
        <w:jc w:val="right"/>
        <w:rPr>
          <w:lang w:val="pl-PL"/>
        </w:rPr>
      </w:pPr>
    </w:p>
    <w:p w:rsidR="00B8343D" w:rsidRDefault="00B8343D" w:rsidP="00B8343D">
      <w:pPr>
        <w:pStyle w:val="Nagwek1"/>
        <w:spacing w:before="181"/>
        <w:ind w:left="360" w:right="4367"/>
        <w:jc w:val="right"/>
        <w:rPr>
          <w:lang w:val="pl-PL"/>
        </w:rPr>
      </w:pPr>
      <w:r w:rsidRPr="004D1F17">
        <w:rPr>
          <w:lang w:val="pl-PL"/>
        </w:rPr>
        <w:t>§ 3</w:t>
      </w:r>
    </w:p>
    <w:p w:rsidR="00D6598C" w:rsidRPr="004D1F17" w:rsidRDefault="00D6598C" w:rsidP="00B8343D">
      <w:pPr>
        <w:pStyle w:val="Tekstpodstawowy"/>
        <w:spacing w:before="182" w:line="276" w:lineRule="auto"/>
        <w:ind w:left="360" w:right="159"/>
        <w:jc w:val="both"/>
        <w:rPr>
          <w:lang w:val="pl-PL"/>
        </w:rPr>
      </w:pPr>
      <w:r w:rsidRPr="004D1F17">
        <w:rPr>
          <w:lang w:val="pl-PL"/>
        </w:rPr>
        <w:t>Cele Klastra będą realizowane przez Koordynatora w szczególności poprzez:</w:t>
      </w:r>
    </w:p>
    <w:p w:rsidR="00D6598C" w:rsidRPr="004D1F17" w:rsidRDefault="00955B4B" w:rsidP="00B8343D">
      <w:pPr>
        <w:pStyle w:val="Tekstpodstawowy"/>
        <w:numPr>
          <w:ilvl w:val="0"/>
          <w:numId w:val="8"/>
        </w:numPr>
        <w:spacing w:before="182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O</w:t>
      </w:r>
      <w:r w:rsidR="00D6598C" w:rsidRPr="004D1F17">
        <w:rPr>
          <w:lang w:val="pl-PL"/>
        </w:rPr>
        <w:t xml:space="preserve">rganizowanie szkoleń dla Członków oraz prowadzenie </w:t>
      </w:r>
      <w:r w:rsidR="00D6598C" w:rsidRPr="004D1F17">
        <w:rPr>
          <w:spacing w:val="-1"/>
          <w:lang w:val="pl-PL"/>
        </w:rPr>
        <w:t xml:space="preserve">działalności </w:t>
      </w:r>
      <w:r w:rsidR="00D6598C" w:rsidRPr="004D1F17">
        <w:rPr>
          <w:lang w:val="pl-PL"/>
        </w:rPr>
        <w:t xml:space="preserve">informacyjnej </w:t>
      </w:r>
      <w:r w:rsidRPr="004D1F17">
        <w:rPr>
          <w:lang w:val="pl-PL"/>
        </w:rPr>
        <w:br/>
      </w:r>
      <w:r w:rsidR="00D6598C" w:rsidRPr="004D1F17">
        <w:rPr>
          <w:lang w:val="pl-PL"/>
        </w:rPr>
        <w:t>i</w:t>
      </w:r>
      <w:r w:rsidR="00D6598C" w:rsidRPr="004D1F17">
        <w:rPr>
          <w:spacing w:val="-7"/>
          <w:lang w:val="pl-PL"/>
        </w:rPr>
        <w:t xml:space="preserve"> </w:t>
      </w:r>
      <w:r w:rsidR="00D6598C" w:rsidRPr="004D1F17">
        <w:rPr>
          <w:lang w:val="pl-PL"/>
        </w:rPr>
        <w:t>promocyjnej,</w:t>
      </w:r>
    </w:p>
    <w:p w:rsidR="00B8343D" w:rsidRPr="004D1F17" w:rsidRDefault="00955B4B" w:rsidP="00B8343D">
      <w:pPr>
        <w:pStyle w:val="Akapitzlist"/>
        <w:numPr>
          <w:ilvl w:val="0"/>
          <w:numId w:val="8"/>
        </w:numPr>
        <w:tabs>
          <w:tab w:val="left" w:pos="821"/>
          <w:tab w:val="left" w:pos="2165"/>
          <w:tab w:val="left" w:pos="2555"/>
          <w:tab w:val="left" w:pos="4056"/>
          <w:tab w:val="left" w:pos="5142"/>
          <w:tab w:val="left" w:pos="6391"/>
          <w:tab w:val="left" w:pos="6783"/>
          <w:tab w:val="left" w:pos="7923"/>
        </w:tabs>
        <w:spacing w:before="160" w:line="276" w:lineRule="auto"/>
        <w:ind w:right="159"/>
        <w:jc w:val="both"/>
        <w:rPr>
          <w:lang w:val="pl-PL"/>
        </w:rPr>
      </w:pPr>
      <w:r w:rsidRPr="004D1F17">
        <w:rPr>
          <w:lang w:val="pl-PL"/>
        </w:rPr>
        <w:t>U</w:t>
      </w:r>
      <w:r w:rsidR="00B8343D" w:rsidRPr="004D1F17">
        <w:rPr>
          <w:lang w:val="pl-PL"/>
        </w:rPr>
        <w:t>tworzenie i prowadzenie systemu</w:t>
      </w:r>
      <w:r w:rsidR="00B8343D" w:rsidRPr="004D1F17">
        <w:rPr>
          <w:lang w:val="pl-PL"/>
        </w:rPr>
        <w:tab/>
        <w:t>informacji</w:t>
      </w:r>
      <w:r w:rsidR="00B8343D" w:rsidRPr="004D1F17">
        <w:rPr>
          <w:lang w:val="pl-PL"/>
        </w:rPr>
        <w:tab/>
        <w:t xml:space="preserve">i wymiany </w:t>
      </w:r>
      <w:r w:rsidR="00B8343D" w:rsidRPr="004D1F17">
        <w:rPr>
          <w:spacing w:val="-1"/>
          <w:lang w:val="pl-PL"/>
        </w:rPr>
        <w:t xml:space="preserve">doświadczeń, </w:t>
      </w:r>
      <w:r w:rsidR="00B8343D" w:rsidRPr="004D1F17">
        <w:rPr>
          <w:lang w:val="pl-PL"/>
        </w:rPr>
        <w:t>służącego nawiązywaniu i rozwijaniu kontaktów naukowych i</w:t>
      </w:r>
      <w:r w:rsidR="00B8343D" w:rsidRPr="004D1F17">
        <w:rPr>
          <w:spacing w:val="-25"/>
          <w:lang w:val="pl-PL"/>
        </w:rPr>
        <w:t xml:space="preserve"> </w:t>
      </w:r>
      <w:r w:rsidR="00B8343D" w:rsidRPr="004D1F17">
        <w:rPr>
          <w:lang w:val="pl-PL"/>
        </w:rPr>
        <w:t>gospodarczych,</w:t>
      </w:r>
    </w:p>
    <w:p w:rsidR="00B8343D" w:rsidRPr="004D1F17" w:rsidRDefault="00955B4B" w:rsidP="00B8343D">
      <w:pPr>
        <w:pStyle w:val="Akapitzlist"/>
        <w:numPr>
          <w:ilvl w:val="0"/>
          <w:numId w:val="8"/>
        </w:numPr>
        <w:tabs>
          <w:tab w:val="left" w:pos="721"/>
        </w:tabs>
        <w:spacing w:before="36" w:line="276" w:lineRule="auto"/>
        <w:ind w:right="116"/>
        <w:jc w:val="both"/>
        <w:rPr>
          <w:lang w:val="pl-PL"/>
        </w:rPr>
      </w:pPr>
      <w:r w:rsidRPr="004D1F17">
        <w:rPr>
          <w:lang w:val="pl-PL"/>
        </w:rPr>
        <w:t>P</w:t>
      </w:r>
      <w:r w:rsidR="00B8343D" w:rsidRPr="004D1F17">
        <w:rPr>
          <w:lang w:val="pl-PL"/>
        </w:rPr>
        <w:t xml:space="preserve">ozyskiwanie  środków  w   ramach   funduszy   i   programów   Unii   Europejskiej oraz innych  dostępnych  zewnętrznych  źródeł  finansowania  w  celu  finansowania  przedsięwzięć  </w:t>
      </w:r>
      <w:r w:rsidRPr="004D1F17">
        <w:rPr>
          <w:lang w:val="pl-PL"/>
        </w:rPr>
        <w:br/>
        <w:t xml:space="preserve">z </w:t>
      </w:r>
      <w:r w:rsidR="00B8343D" w:rsidRPr="004D1F17">
        <w:rPr>
          <w:lang w:val="pl-PL"/>
        </w:rPr>
        <w:t xml:space="preserve">sektora  medycznego  o  charakterze  naukowo  -  badawczym, szkoleniowym </w:t>
      </w:r>
      <w:r w:rsidRPr="004D1F17">
        <w:rPr>
          <w:lang w:val="pl-PL"/>
        </w:rPr>
        <w:br/>
      </w:r>
      <w:r w:rsidR="00B8343D" w:rsidRPr="004D1F17">
        <w:rPr>
          <w:lang w:val="pl-PL"/>
        </w:rPr>
        <w:t>i inwestycyjnym realizowanych przy udziale</w:t>
      </w:r>
      <w:r w:rsidR="00B8343D" w:rsidRPr="004D1F17">
        <w:rPr>
          <w:spacing w:val="-28"/>
          <w:lang w:val="pl-PL"/>
        </w:rPr>
        <w:t xml:space="preserve"> </w:t>
      </w:r>
      <w:r w:rsidR="00B8343D" w:rsidRPr="004D1F17">
        <w:rPr>
          <w:lang w:val="pl-PL"/>
        </w:rPr>
        <w:t>Klastra</w:t>
      </w:r>
      <w:r w:rsidRPr="004D1F17">
        <w:rPr>
          <w:lang w:val="pl-PL"/>
        </w:rPr>
        <w:t>,</w:t>
      </w:r>
    </w:p>
    <w:p w:rsidR="00B8343D" w:rsidRPr="004D1F17" w:rsidRDefault="00955B4B" w:rsidP="00B8343D">
      <w:pPr>
        <w:pStyle w:val="Akapitzlist"/>
        <w:numPr>
          <w:ilvl w:val="0"/>
          <w:numId w:val="8"/>
        </w:numPr>
        <w:tabs>
          <w:tab w:val="left" w:pos="721"/>
        </w:tabs>
        <w:spacing w:before="36" w:line="276" w:lineRule="auto"/>
        <w:ind w:right="116"/>
        <w:jc w:val="both"/>
        <w:rPr>
          <w:lang w:val="pl-PL"/>
        </w:rPr>
      </w:pPr>
      <w:r w:rsidRPr="004D1F17">
        <w:rPr>
          <w:lang w:val="pl-PL"/>
        </w:rPr>
        <w:t>P</w:t>
      </w:r>
      <w:r w:rsidR="00B8343D" w:rsidRPr="004D1F17">
        <w:rPr>
          <w:lang w:val="pl-PL"/>
        </w:rPr>
        <w:t>romocję współpracy przedsiębiorstw z obszaru medycyny i</w:t>
      </w:r>
      <w:r w:rsidR="00B8343D" w:rsidRPr="004D1F17">
        <w:rPr>
          <w:spacing w:val="-25"/>
          <w:lang w:val="pl-PL"/>
        </w:rPr>
        <w:t xml:space="preserve"> </w:t>
      </w:r>
      <w:r w:rsidR="00B8343D" w:rsidRPr="004D1F17">
        <w:rPr>
          <w:lang w:val="pl-PL"/>
        </w:rPr>
        <w:t>turystyki,</w:t>
      </w:r>
    </w:p>
    <w:p w:rsidR="00B8343D" w:rsidRPr="004D1F17" w:rsidRDefault="00955B4B" w:rsidP="00B8343D">
      <w:pPr>
        <w:pStyle w:val="Akapitzlist"/>
        <w:numPr>
          <w:ilvl w:val="0"/>
          <w:numId w:val="8"/>
        </w:numPr>
        <w:tabs>
          <w:tab w:val="left" w:pos="721"/>
        </w:tabs>
        <w:spacing w:before="181" w:line="259" w:lineRule="auto"/>
        <w:ind w:right="114"/>
        <w:jc w:val="both"/>
        <w:rPr>
          <w:lang w:val="pl-PL"/>
        </w:rPr>
      </w:pPr>
      <w:r w:rsidRPr="004D1F17">
        <w:rPr>
          <w:lang w:val="pl-PL"/>
        </w:rPr>
        <w:t>P</w:t>
      </w:r>
      <w:r w:rsidR="00B8343D" w:rsidRPr="004D1F17">
        <w:rPr>
          <w:lang w:val="pl-PL"/>
        </w:rPr>
        <w:t xml:space="preserve">ozyskiwanie    inwestorów    krajowych    i    zagranicznych    na     przedsięwzięcia     z sektora </w:t>
      </w:r>
      <w:r w:rsidR="00B8343D" w:rsidRPr="004D1F17">
        <w:rPr>
          <w:lang w:val="pl-PL"/>
        </w:rPr>
        <w:lastRenderedPageBreak/>
        <w:t>medycznego o  charakterze  naukowo - badawczym, szkoleniowym i inwestycyjnym realizowanych przy udziale</w:t>
      </w:r>
      <w:r w:rsidR="00B8343D" w:rsidRPr="004D1F17">
        <w:rPr>
          <w:spacing w:val="-21"/>
          <w:lang w:val="pl-PL"/>
        </w:rPr>
        <w:t xml:space="preserve"> </w:t>
      </w:r>
      <w:r w:rsidR="00B8343D" w:rsidRPr="004D1F17">
        <w:rPr>
          <w:lang w:val="pl-PL"/>
        </w:rPr>
        <w:t>Klastra</w:t>
      </w:r>
      <w:r w:rsidRPr="004D1F17">
        <w:rPr>
          <w:lang w:val="pl-PL"/>
        </w:rPr>
        <w:t>,</w:t>
      </w:r>
    </w:p>
    <w:p w:rsidR="00B8343D" w:rsidRDefault="00955B4B" w:rsidP="00B8343D">
      <w:pPr>
        <w:pStyle w:val="Akapitzlist"/>
        <w:numPr>
          <w:ilvl w:val="0"/>
          <w:numId w:val="8"/>
        </w:numPr>
        <w:tabs>
          <w:tab w:val="left" w:pos="721"/>
          <w:tab w:val="left" w:pos="1960"/>
          <w:tab w:val="left" w:pos="2265"/>
          <w:tab w:val="left" w:pos="3091"/>
          <w:tab w:val="left" w:pos="4547"/>
          <w:tab w:val="left" w:pos="5697"/>
          <w:tab w:val="left" w:pos="5972"/>
          <w:tab w:val="left" w:pos="7507"/>
          <w:tab w:val="left" w:pos="8402"/>
          <w:tab w:val="left" w:pos="8984"/>
        </w:tabs>
        <w:spacing w:before="160" w:line="259" w:lineRule="auto"/>
        <w:ind w:right="108"/>
        <w:jc w:val="both"/>
        <w:rPr>
          <w:lang w:val="pl-PL"/>
        </w:rPr>
      </w:pPr>
      <w:r w:rsidRPr="004D1F17">
        <w:rPr>
          <w:lang w:val="pl-PL"/>
        </w:rPr>
        <w:t>W</w:t>
      </w:r>
      <w:r w:rsidR="00B8343D" w:rsidRPr="004D1F17">
        <w:rPr>
          <w:lang w:val="pl-PL"/>
        </w:rPr>
        <w:t>spółpraca</w:t>
      </w:r>
      <w:r w:rsidR="00B8343D" w:rsidRPr="004D1F17">
        <w:rPr>
          <w:lang w:val="pl-PL"/>
        </w:rPr>
        <w:tab/>
        <w:t>z</w:t>
      </w:r>
      <w:r w:rsidR="00B8343D" w:rsidRPr="004D1F17">
        <w:rPr>
          <w:lang w:val="pl-PL"/>
        </w:rPr>
        <w:tab/>
        <w:t>innymi</w:t>
      </w:r>
      <w:r w:rsidR="00B8343D" w:rsidRPr="004D1F17">
        <w:rPr>
          <w:lang w:val="pl-PL"/>
        </w:rPr>
        <w:tab/>
        <w:t>organizacjami</w:t>
      </w:r>
      <w:r w:rsidR="00B8343D" w:rsidRPr="004D1F17">
        <w:rPr>
          <w:lang w:val="pl-PL"/>
        </w:rPr>
        <w:tab/>
        <w:t>krajowymi</w:t>
      </w:r>
      <w:r w:rsidR="00B8343D" w:rsidRPr="004D1F17">
        <w:rPr>
          <w:lang w:val="pl-PL"/>
        </w:rPr>
        <w:tab/>
        <w:t>i</w:t>
      </w:r>
      <w:r w:rsidR="00B8343D" w:rsidRPr="004D1F17">
        <w:rPr>
          <w:lang w:val="pl-PL"/>
        </w:rPr>
        <w:tab/>
        <w:t>zagranicznymi,</w:t>
      </w:r>
      <w:r w:rsidR="00B8343D" w:rsidRPr="004D1F17">
        <w:rPr>
          <w:lang w:val="pl-PL"/>
        </w:rPr>
        <w:tab/>
        <w:t xml:space="preserve">których cele </w:t>
      </w:r>
      <w:r w:rsidRPr="004D1F17">
        <w:rPr>
          <w:lang w:val="pl-PL"/>
        </w:rPr>
        <w:br/>
      </w:r>
      <w:r w:rsidR="00B8343D" w:rsidRPr="004D1F17">
        <w:rPr>
          <w:lang w:val="pl-PL"/>
        </w:rPr>
        <w:t>i zakres działalności pozostają zbieżne z celami i działalnością</w:t>
      </w:r>
      <w:r w:rsidR="00B8343D" w:rsidRPr="004D1F17">
        <w:rPr>
          <w:spacing w:val="-16"/>
          <w:lang w:val="pl-PL"/>
        </w:rPr>
        <w:t xml:space="preserve"> </w:t>
      </w:r>
      <w:r w:rsidR="00B8343D" w:rsidRPr="004D1F17">
        <w:rPr>
          <w:lang w:val="pl-PL"/>
        </w:rPr>
        <w:t>Klastra.</w:t>
      </w:r>
    </w:p>
    <w:p w:rsidR="004D1F17" w:rsidRPr="004D1F17" w:rsidRDefault="004D1F17" w:rsidP="004D1F17">
      <w:pPr>
        <w:pStyle w:val="Akapitzlist"/>
        <w:tabs>
          <w:tab w:val="left" w:pos="721"/>
          <w:tab w:val="left" w:pos="1960"/>
          <w:tab w:val="left" w:pos="2265"/>
          <w:tab w:val="left" w:pos="3091"/>
          <w:tab w:val="left" w:pos="4547"/>
          <w:tab w:val="left" w:pos="5697"/>
          <w:tab w:val="left" w:pos="5972"/>
          <w:tab w:val="left" w:pos="7507"/>
          <w:tab w:val="left" w:pos="8402"/>
          <w:tab w:val="left" w:pos="8984"/>
        </w:tabs>
        <w:spacing w:before="160" w:line="259" w:lineRule="auto"/>
        <w:ind w:left="720" w:right="108" w:firstLine="0"/>
        <w:jc w:val="both"/>
        <w:rPr>
          <w:lang w:val="pl-PL"/>
        </w:rPr>
      </w:pPr>
    </w:p>
    <w:p w:rsidR="00B8343D" w:rsidRDefault="00B8343D" w:rsidP="00B8343D">
      <w:pPr>
        <w:pStyle w:val="Nagwek1"/>
        <w:spacing w:before="181"/>
        <w:ind w:left="720" w:right="4367"/>
        <w:jc w:val="right"/>
        <w:rPr>
          <w:lang w:val="pl-PL"/>
        </w:rPr>
      </w:pPr>
      <w:r w:rsidRPr="004D1F17">
        <w:rPr>
          <w:lang w:val="pl-PL"/>
        </w:rPr>
        <w:t>§ 4</w:t>
      </w:r>
    </w:p>
    <w:p w:rsidR="00B8343D" w:rsidRPr="004D1F17" w:rsidRDefault="00B8343D" w:rsidP="00B8343D">
      <w:pPr>
        <w:tabs>
          <w:tab w:val="left" w:pos="721"/>
          <w:tab w:val="left" w:pos="1960"/>
          <w:tab w:val="left" w:pos="2265"/>
          <w:tab w:val="left" w:pos="3091"/>
          <w:tab w:val="left" w:pos="4547"/>
          <w:tab w:val="left" w:pos="5697"/>
          <w:tab w:val="left" w:pos="5972"/>
          <w:tab w:val="left" w:pos="7507"/>
          <w:tab w:val="left" w:pos="8402"/>
          <w:tab w:val="left" w:pos="8984"/>
        </w:tabs>
        <w:spacing w:before="160"/>
        <w:ind w:left="360" w:right="108"/>
        <w:jc w:val="both"/>
      </w:pPr>
      <w:r w:rsidRPr="004D1F17">
        <w:t>Klaster ma charakter otwarty, co oznacza że mogą do niego przystąpić nowi członkowie</w:t>
      </w:r>
      <w:r w:rsidR="00177C37" w:rsidRPr="004D1F17">
        <w:t>,</w:t>
      </w:r>
      <w:r w:rsidRPr="004D1F17">
        <w:t xml:space="preserve"> o ile nowy członek:</w:t>
      </w:r>
    </w:p>
    <w:p w:rsidR="00955B4B" w:rsidRPr="004D1F17" w:rsidRDefault="00177C37" w:rsidP="00955B4B">
      <w:pPr>
        <w:pStyle w:val="Akapitzlist"/>
        <w:numPr>
          <w:ilvl w:val="0"/>
          <w:numId w:val="15"/>
        </w:numPr>
        <w:tabs>
          <w:tab w:val="left" w:pos="721"/>
          <w:tab w:val="left" w:pos="1960"/>
          <w:tab w:val="left" w:pos="2265"/>
          <w:tab w:val="left" w:pos="3091"/>
          <w:tab w:val="left" w:pos="4547"/>
          <w:tab w:val="left" w:pos="5697"/>
          <w:tab w:val="left" w:pos="5972"/>
          <w:tab w:val="left" w:pos="7507"/>
          <w:tab w:val="left" w:pos="8402"/>
          <w:tab w:val="left" w:pos="8984"/>
        </w:tabs>
        <w:spacing w:before="160"/>
        <w:ind w:right="108"/>
        <w:jc w:val="both"/>
        <w:rPr>
          <w:lang w:val="pl-PL"/>
        </w:rPr>
      </w:pPr>
      <w:r w:rsidRPr="004D1F17">
        <w:rPr>
          <w:lang w:val="pl-PL"/>
        </w:rPr>
        <w:t>podpisze</w:t>
      </w:r>
      <w:r w:rsidR="00955B4B" w:rsidRPr="004D1F17">
        <w:rPr>
          <w:lang w:val="pl-PL"/>
        </w:rPr>
        <w:t xml:space="preserve"> deklarację członka wspierającego Stowarzyszenie pod nazwą “Medycyna Polska” </w:t>
      </w:r>
      <w:r w:rsidR="00955B4B" w:rsidRPr="004D1F17">
        <w:rPr>
          <w:lang w:val="pl-PL"/>
        </w:rPr>
        <w:br/>
        <w:t>z siedzibą w Tarnowie,</w:t>
      </w:r>
    </w:p>
    <w:p w:rsidR="00B8343D" w:rsidRPr="004D1F17" w:rsidRDefault="00177C37" w:rsidP="00955B4B">
      <w:pPr>
        <w:pStyle w:val="Akapitzlist"/>
        <w:numPr>
          <w:ilvl w:val="0"/>
          <w:numId w:val="15"/>
        </w:numPr>
        <w:tabs>
          <w:tab w:val="left" w:pos="721"/>
          <w:tab w:val="left" w:pos="1960"/>
          <w:tab w:val="left" w:pos="2265"/>
          <w:tab w:val="left" w:pos="3091"/>
          <w:tab w:val="left" w:pos="4547"/>
          <w:tab w:val="left" w:pos="5697"/>
          <w:tab w:val="left" w:pos="5972"/>
          <w:tab w:val="left" w:pos="7507"/>
          <w:tab w:val="left" w:pos="8402"/>
          <w:tab w:val="left" w:pos="8984"/>
        </w:tabs>
        <w:spacing w:before="160"/>
        <w:ind w:right="108"/>
        <w:jc w:val="both"/>
      </w:pPr>
      <w:r w:rsidRPr="004D1F17">
        <w:t>zaakceptuje treść niniejszego porozumienia,</w:t>
      </w:r>
    </w:p>
    <w:p w:rsidR="00177C37" w:rsidRDefault="00177C37" w:rsidP="00955B4B">
      <w:pPr>
        <w:pStyle w:val="Akapitzlist"/>
        <w:numPr>
          <w:ilvl w:val="0"/>
          <w:numId w:val="15"/>
        </w:numPr>
        <w:tabs>
          <w:tab w:val="left" w:pos="721"/>
          <w:tab w:val="left" w:pos="1960"/>
          <w:tab w:val="left" w:pos="2265"/>
          <w:tab w:val="left" w:pos="3091"/>
          <w:tab w:val="left" w:pos="4547"/>
          <w:tab w:val="left" w:pos="5697"/>
          <w:tab w:val="left" w:pos="5972"/>
          <w:tab w:val="left" w:pos="7507"/>
          <w:tab w:val="left" w:pos="8402"/>
          <w:tab w:val="left" w:pos="8984"/>
        </w:tabs>
        <w:spacing w:before="160"/>
        <w:ind w:right="108"/>
        <w:jc w:val="both"/>
        <w:rPr>
          <w:lang w:val="pl-PL"/>
        </w:rPr>
      </w:pPr>
      <w:r w:rsidRPr="004D1F17">
        <w:rPr>
          <w:lang w:val="pl-PL"/>
        </w:rPr>
        <w:t>opłaci roczną skła</w:t>
      </w:r>
      <w:r w:rsidR="004D1F17">
        <w:rPr>
          <w:lang w:val="pl-PL"/>
        </w:rPr>
        <w:t>dkę członkowską, której wysokość</w:t>
      </w:r>
      <w:r w:rsidRPr="004D1F17">
        <w:rPr>
          <w:lang w:val="pl-PL"/>
        </w:rPr>
        <w:t xml:space="preserve"> uzależniona jest od wielkości przedsiębiorstwa, ilości zatrudnionych osób, jak również rocznego obrotu. Informacje </w:t>
      </w:r>
      <w:r w:rsidRPr="004D1F17">
        <w:rPr>
          <w:lang w:val="pl-PL"/>
        </w:rPr>
        <w:br/>
        <w:t>o wysokości składki członkowskiej wynikają z oświadczenia przedstawionego w deklaracji członkowskiej.</w:t>
      </w:r>
    </w:p>
    <w:p w:rsidR="004D1F17" w:rsidRPr="004D1F17" w:rsidRDefault="004D1F17" w:rsidP="004D1F17">
      <w:pPr>
        <w:pStyle w:val="Akapitzlist"/>
        <w:tabs>
          <w:tab w:val="left" w:pos="721"/>
          <w:tab w:val="left" w:pos="1960"/>
          <w:tab w:val="left" w:pos="2265"/>
          <w:tab w:val="left" w:pos="3091"/>
          <w:tab w:val="left" w:pos="4547"/>
          <w:tab w:val="left" w:pos="5697"/>
          <w:tab w:val="left" w:pos="5972"/>
          <w:tab w:val="left" w:pos="7507"/>
          <w:tab w:val="left" w:pos="8402"/>
          <w:tab w:val="left" w:pos="8984"/>
        </w:tabs>
        <w:spacing w:before="160"/>
        <w:ind w:left="720" w:right="108" w:firstLine="0"/>
        <w:jc w:val="both"/>
        <w:rPr>
          <w:lang w:val="pl-PL"/>
        </w:rPr>
      </w:pPr>
    </w:p>
    <w:p w:rsidR="004D2E0C" w:rsidRDefault="004D2E0C" w:rsidP="004D2E0C">
      <w:pPr>
        <w:pStyle w:val="Nagwek1"/>
        <w:spacing w:before="181"/>
        <w:ind w:left="720" w:right="4367"/>
        <w:jc w:val="right"/>
        <w:rPr>
          <w:lang w:val="pl-PL"/>
        </w:rPr>
      </w:pPr>
      <w:r w:rsidRPr="004D1F17">
        <w:rPr>
          <w:lang w:val="pl-PL"/>
        </w:rPr>
        <w:t>§ 5</w:t>
      </w:r>
    </w:p>
    <w:p w:rsidR="00B8343D" w:rsidRPr="004D1F17" w:rsidRDefault="00B8343D" w:rsidP="004D2E0C">
      <w:pPr>
        <w:pStyle w:val="Akapitzlist"/>
        <w:numPr>
          <w:ilvl w:val="0"/>
          <w:numId w:val="12"/>
        </w:numPr>
        <w:tabs>
          <w:tab w:val="left" w:pos="721"/>
        </w:tabs>
        <w:spacing w:before="165"/>
        <w:jc w:val="both"/>
        <w:rPr>
          <w:lang w:val="pl-PL"/>
        </w:rPr>
      </w:pPr>
      <w:r w:rsidRPr="004D1F17">
        <w:rPr>
          <w:lang w:val="pl-PL"/>
        </w:rPr>
        <w:t>Członkowie Klastra, podpisujący niniejsze porozumienie oraz przystępujący</w:t>
      </w:r>
      <w:r w:rsidR="004D2E0C" w:rsidRPr="004D1F17">
        <w:rPr>
          <w:lang w:val="pl-PL"/>
        </w:rPr>
        <w:t xml:space="preserve"> do niego, upoważniają stowarzyszenie pod nazwą "Medycyna Polska" z siedzibą w Tarnowie do:</w:t>
      </w:r>
    </w:p>
    <w:p w:rsidR="004D2E0C" w:rsidRPr="004D1F17" w:rsidRDefault="004D2E0C" w:rsidP="004D2E0C">
      <w:pPr>
        <w:pStyle w:val="Akapitzlist"/>
        <w:numPr>
          <w:ilvl w:val="0"/>
          <w:numId w:val="13"/>
        </w:numPr>
        <w:tabs>
          <w:tab w:val="left" w:pos="721"/>
        </w:tabs>
        <w:spacing w:before="165"/>
        <w:jc w:val="both"/>
        <w:rPr>
          <w:lang w:val="pl-PL"/>
        </w:rPr>
      </w:pPr>
      <w:r w:rsidRPr="004D1F17">
        <w:rPr>
          <w:lang w:val="pl-PL"/>
        </w:rPr>
        <w:t>wykonywania wszelkich czynności związanych z przyjmowaniem nowych członków,</w:t>
      </w:r>
    </w:p>
    <w:p w:rsidR="004D2E0C" w:rsidRPr="004D1F17" w:rsidRDefault="004D2E0C" w:rsidP="004D2E0C">
      <w:pPr>
        <w:pStyle w:val="Akapitzlist"/>
        <w:numPr>
          <w:ilvl w:val="0"/>
          <w:numId w:val="13"/>
        </w:numPr>
        <w:tabs>
          <w:tab w:val="left" w:pos="721"/>
        </w:tabs>
        <w:spacing w:before="165"/>
        <w:jc w:val="both"/>
        <w:rPr>
          <w:lang w:val="pl-PL"/>
        </w:rPr>
      </w:pPr>
      <w:r w:rsidRPr="004D1F17">
        <w:rPr>
          <w:lang w:val="pl-PL"/>
        </w:rPr>
        <w:t>reprezentowania Klastra na zewnątrz, a w szczególności reprezentowania Klastra przy składaniu na jego rzecz aplikacji o zewnętrzne środki finansowe, w szczególności z funduszy Unii Europejskiej,</w:t>
      </w:r>
    </w:p>
    <w:p w:rsidR="004D2E0C" w:rsidRPr="004D1F17" w:rsidRDefault="004D2E0C" w:rsidP="004D2E0C">
      <w:pPr>
        <w:pStyle w:val="Akapitzlist"/>
        <w:numPr>
          <w:ilvl w:val="0"/>
          <w:numId w:val="13"/>
        </w:numPr>
        <w:tabs>
          <w:tab w:val="left" w:pos="721"/>
        </w:tabs>
        <w:spacing w:before="165"/>
        <w:jc w:val="both"/>
        <w:rPr>
          <w:lang w:val="pl-PL"/>
        </w:rPr>
      </w:pPr>
      <w:r w:rsidRPr="004D1F17">
        <w:rPr>
          <w:lang w:val="pl-PL"/>
        </w:rPr>
        <w:t>pełnienia funkcji administracyjnej oraz tworzenia zaplecza i infrastruktury Klastra,</w:t>
      </w:r>
    </w:p>
    <w:p w:rsidR="004D2E0C" w:rsidRDefault="004D2E0C" w:rsidP="004D2E0C">
      <w:pPr>
        <w:pStyle w:val="Akapitzlist"/>
        <w:numPr>
          <w:ilvl w:val="0"/>
          <w:numId w:val="12"/>
        </w:numPr>
        <w:tabs>
          <w:tab w:val="left" w:pos="721"/>
        </w:tabs>
        <w:spacing w:before="165"/>
        <w:jc w:val="both"/>
        <w:rPr>
          <w:lang w:val="pl-PL"/>
        </w:rPr>
      </w:pPr>
      <w:r w:rsidRPr="004D1F17">
        <w:rPr>
          <w:lang w:val="pl-PL"/>
        </w:rPr>
        <w:t>W zakresie, o którym mowa w ust. 1, stowarzyszenie Medycyna Polska będzie działało jako koordynator działań</w:t>
      </w:r>
      <w:r w:rsidRPr="004D1F17">
        <w:rPr>
          <w:spacing w:val="-14"/>
          <w:lang w:val="pl-PL"/>
        </w:rPr>
        <w:t xml:space="preserve"> </w:t>
      </w:r>
      <w:r w:rsidRPr="004D1F17">
        <w:rPr>
          <w:lang w:val="pl-PL"/>
        </w:rPr>
        <w:t>Klastra.</w:t>
      </w:r>
    </w:p>
    <w:p w:rsidR="004D1F17" w:rsidRPr="004D1F17" w:rsidRDefault="00F76D17" w:rsidP="004D1F17">
      <w:pPr>
        <w:tabs>
          <w:tab w:val="left" w:pos="721"/>
        </w:tabs>
        <w:spacing w:before="165"/>
        <w:jc w:val="center"/>
        <w:rPr>
          <w:b/>
        </w:rPr>
      </w:pPr>
      <w:r w:rsidRPr="004D1F17">
        <w:rPr>
          <w:b/>
        </w:rPr>
        <w:t>§ 6</w:t>
      </w:r>
    </w:p>
    <w:p w:rsidR="004D2E0C" w:rsidRDefault="004D2E0C" w:rsidP="00F76D17">
      <w:pPr>
        <w:tabs>
          <w:tab w:val="left" w:pos="721"/>
        </w:tabs>
        <w:spacing w:before="165"/>
        <w:ind w:left="360"/>
        <w:jc w:val="both"/>
      </w:pPr>
      <w:r w:rsidRPr="004D1F17">
        <w:t>Niniejsze porozumienie nie powoduje powstania jakiegokolwiek</w:t>
      </w:r>
      <w:r w:rsidR="00F76D17" w:rsidRPr="004D1F17">
        <w:t xml:space="preserve"> stosunku podległości pomiędzy Cz</w:t>
      </w:r>
      <w:r w:rsidRPr="004D1F17">
        <w:t>łonkami</w:t>
      </w:r>
      <w:r w:rsidR="00F76D17" w:rsidRPr="004D1F17">
        <w:t>. W przypadku konfliktu interesów pomiędzy Klastrem a jego członkami w zakresie prowadzonej przez Członków działalności gospodarczej, członkowie Klastra będą realizować swoje zobowiązania lub uprawnienia w sposób autonomiczny, niezależny i na własną odpowiedzialność.</w:t>
      </w:r>
    </w:p>
    <w:p w:rsidR="004D1F17" w:rsidRPr="004D1F17" w:rsidRDefault="004D1F17" w:rsidP="00F76D17">
      <w:pPr>
        <w:tabs>
          <w:tab w:val="left" w:pos="721"/>
        </w:tabs>
        <w:spacing w:before="165"/>
        <w:ind w:left="360"/>
        <w:jc w:val="both"/>
      </w:pPr>
    </w:p>
    <w:p w:rsidR="00F76D17" w:rsidRDefault="00F76D17" w:rsidP="00F76D17">
      <w:pPr>
        <w:tabs>
          <w:tab w:val="left" w:pos="721"/>
        </w:tabs>
        <w:spacing w:before="165"/>
        <w:jc w:val="center"/>
        <w:rPr>
          <w:b/>
        </w:rPr>
      </w:pPr>
      <w:r w:rsidRPr="004D1F17">
        <w:rPr>
          <w:b/>
        </w:rPr>
        <w:t>§ 7</w:t>
      </w:r>
    </w:p>
    <w:p w:rsidR="00C16F01" w:rsidRDefault="00F76D17" w:rsidP="00C16F01">
      <w:pPr>
        <w:pStyle w:val="Akapitzlist"/>
        <w:numPr>
          <w:ilvl w:val="0"/>
          <w:numId w:val="10"/>
        </w:numPr>
        <w:tabs>
          <w:tab w:val="left" w:pos="721"/>
        </w:tabs>
        <w:spacing w:before="165"/>
        <w:jc w:val="both"/>
        <w:rPr>
          <w:lang w:val="pl-PL"/>
        </w:rPr>
      </w:pPr>
      <w:r w:rsidRPr="004D1F17">
        <w:rPr>
          <w:lang w:val="pl-PL"/>
        </w:rPr>
        <w:t>Niniejsze porozumienie zostało zawarte na czas nieoznaczony</w:t>
      </w:r>
      <w:r w:rsidR="00955B4B" w:rsidRPr="004D1F17">
        <w:rPr>
          <w:lang w:val="pl-PL"/>
        </w:rPr>
        <w:t xml:space="preserve"> i</w:t>
      </w:r>
      <w:r w:rsidRPr="004D1F17">
        <w:rPr>
          <w:lang w:val="pl-PL"/>
        </w:rPr>
        <w:t xml:space="preserve"> wchodzi w życie </w:t>
      </w:r>
      <w:r w:rsidR="00955B4B" w:rsidRPr="004D1F17">
        <w:rPr>
          <w:lang w:val="pl-PL"/>
        </w:rPr>
        <w:t>z</w:t>
      </w:r>
      <w:r w:rsidRPr="004D1F17">
        <w:rPr>
          <w:lang w:val="pl-PL"/>
        </w:rPr>
        <w:t xml:space="preserve"> dniem podpisania</w:t>
      </w:r>
      <w:r w:rsidR="00955B4B" w:rsidRPr="004D1F17">
        <w:rPr>
          <w:lang w:val="pl-PL"/>
        </w:rPr>
        <w:t>.</w:t>
      </w:r>
    </w:p>
    <w:p w:rsidR="00C16F01" w:rsidRPr="00C16F01" w:rsidRDefault="00C16F01" w:rsidP="00C16F01">
      <w:pPr>
        <w:tabs>
          <w:tab w:val="left" w:pos="721"/>
        </w:tabs>
        <w:spacing w:before="165"/>
        <w:jc w:val="center"/>
      </w:pPr>
      <w:r w:rsidRPr="00C16F01">
        <w:rPr>
          <w:b/>
        </w:rPr>
        <w:t>§ 8</w:t>
      </w:r>
    </w:p>
    <w:p w:rsidR="00C16F01" w:rsidRPr="00396251" w:rsidRDefault="00C16F01" w:rsidP="00396251">
      <w:pPr>
        <w:pStyle w:val="Akapitzlist"/>
        <w:numPr>
          <w:ilvl w:val="1"/>
          <w:numId w:val="10"/>
        </w:numPr>
        <w:tabs>
          <w:tab w:val="left" w:pos="721"/>
        </w:tabs>
        <w:spacing w:before="165"/>
        <w:rPr>
          <w:b/>
          <w:lang w:val="pl-PL"/>
        </w:rPr>
      </w:pPr>
      <w:r w:rsidRPr="00396251">
        <w:rPr>
          <w:lang w:val="pl-PL"/>
        </w:rPr>
        <w:t>Wszelkie zmiany niniejszego porozumienia wymagają formy pisemnej.</w:t>
      </w:r>
    </w:p>
    <w:p w:rsidR="00C16F01" w:rsidRPr="00C16F01" w:rsidRDefault="00C16F01" w:rsidP="00C16F01">
      <w:pPr>
        <w:pStyle w:val="Akapitzlist"/>
        <w:numPr>
          <w:ilvl w:val="1"/>
          <w:numId w:val="10"/>
        </w:numPr>
        <w:tabs>
          <w:tab w:val="left" w:pos="721"/>
        </w:tabs>
        <w:spacing w:before="165"/>
        <w:rPr>
          <w:b/>
          <w:lang w:val="pl-PL"/>
        </w:rPr>
      </w:pPr>
      <w:r>
        <w:rPr>
          <w:lang w:val="pl-PL"/>
        </w:rPr>
        <w:lastRenderedPageBreak/>
        <w:t xml:space="preserve">W sprawach nieuregulowanych niniejszą umową maja zastosowanie przepisy Kodeksu Cywilnego </w:t>
      </w:r>
    </w:p>
    <w:p w:rsidR="00C16F01" w:rsidRPr="00C16F01" w:rsidRDefault="00C16F01" w:rsidP="00C16F01">
      <w:pPr>
        <w:pStyle w:val="Akapitzlist"/>
        <w:numPr>
          <w:ilvl w:val="1"/>
          <w:numId w:val="10"/>
        </w:numPr>
        <w:tabs>
          <w:tab w:val="left" w:pos="721"/>
        </w:tabs>
        <w:spacing w:before="165"/>
        <w:rPr>
          <w:lang w:val="pl-PL"/>
        </w:rPr>
      </w:pPr>
      <w:r w:rsidRPr="00C16F01">
        <w:rPr>
          <w:lang w:val="pl-PL"/>
        </w:rPr>
        <w:t>Porozumienie zostało sporządzone w dwóch jednobrzmiących</w:t>
      </w:r>
      <w:r>
        <w:rPr>
          <w:lang w:val="pl-PL"/>
        </w:rPr>
        <w:t xml:space="preserve"> egzemplarzach po jednym dla </w:t>
      </w:r>
      <w:r w:rsidRPr="00C16F01">
        <w:rPr>
          <w:lang w:val="pl-PL"/>
        </w:rPr>
        <w:t>każdej ze stron.</w:t>
      </w:r>
    </w:p>
    <w:p w:rsidR="00C16F01" w:rsidRDefault="00C16F01" w:rsidP="00C16F01">
      <w:pPr>
        <w:pStyle w:val="Akapitzlist"/>
        <w:tabs>
          <w:tab w:val="left" w:pos="721"/>
        </w:tabs>
        <w:spacing w:before="165"/>
        <w:ind w:left="721" w:firstLine="0"/>
        <w:jc w:val="both"/>
        <w:rPr>
          <w:lang w:val="pl-PL"/>
        </w:rPr>
      </w:pPr>
    </w:p>
    <w:p w:rsidR="00C16F01" w:rsidRDefault="00C16F01" w:rsidP="00C16F01">
      <w:pPr>
        <w:pStyle w:val="Akapitzlist"/>
        <w:tabs>
          <w:tab w:val="left" w:pos="721"/>
        </w:tabs>
        <w:spacing w:before="165"/>
        <w:ind w:left="721" w:firstLine="0"/>
        <w:jc w:val="both"/>
        <w:rPr>
          <w:lang w:val="pl-PL"/>
        </w:rPr>
      </w:pPr>
    </w:p>
    <w:p w:rsidR="00F76D17" w:rsidRPr="004D1F17" w:rsidRDefault="00F76D17" w:rsidP="00F76D17">
      <w:pPr>
        <w:tabs>
          <w:tab w:val="left" w:pos="721"/>
        </w:tabs>
        <w:spacing w:before="165"/>
        <w:ind w:left="361"/>
        <w:jc w:val="both"/>
      </w:pPr>
    </w:p>
    <w:p w:rsidR="00F76D17" w:rsidRDefault="00F76D17" w:rsidP="00F76D17">
      <w:pPr>
        <w:tabs>
          <w:tab w:val="left" w:pos="4837"/>
        </w:tabs>
        <w:ind w:left="100"/>
        <w:jc w:val="both"/>
        <w:rPr>
          <w:i/>
        </w:rPr>
      </w:pPr>
      <w:r w:rsidRPr="004D1F17">
        <w:rPr>
          <w:i/>
        </w:rPr>
        <w:t>…..................................................................</w:t>
      </w:r>
      <w:r w:rsidRPr="004D1F17">
        <w:rPr>
          <w:i/>
        </w:rPr>
        <w:tab/>
        <w:t xml:space="preserve">         ….................................................................</w:t>
      </w:r>
    </w:p>
    <w:p w:rsidR="00C16F01" w:rsidRPr="004D1F17" w:rsidRDefault="00C16F01" w:rsidP="00F76D17">
      <w:pPr>
        <w:tabs>
          <w:tab w:val="left" w:pos="4837"/>
        </w:tabs>
        <w:ind w:left="100"/>
        <w:jc w:val="both"/>
        <w:rPr>
          <w:i/>
        </w:rPr>
      </w:pPr>
    </w:p>
    <w:p w:rsidR="00F76D17" w:rsidRPr="004D1F17" w:rsidRDefault="00F76D17" w:rsidP="00F76D17">
      <w:pPr>
        <w:tabs>
          <w:tab w:val="left" w:pos="4837"/>
        </w:tabs>
        <w:spacing w:before="181"/>
        <w:ind w:left="100"/>
        <w:jc w:val="both"/>
        <w:rPr>
          <w:i/>
        </w:rPr>
      </w:pPr>
      <w:r w:rsidRPr="004D1F17">
        <w:rPr>
          <w:i/>
        </w:rPr>
        <w:t>…..................................................................</w:t>
      </w:r>
      <w:r w:rsidRPr="004D1F17">
        <w:rPr>
          <w:i/>
        </w:rPr>
        <w:tab/>
        <w:t xml:space="preserve">        .....................................................................</w:t>
      </w:r>
    </w:p>
    <w:p w:rsidR="00F76D17" w:rsidRPr="004D1F17" w:rsidRDefault="00F76D17" w:rsidP="00F76D17">
      <w:pPr>
        <w:tabs>
          <w:tab w:val="left" w:pos="4632"/>
        </w:tabs>
        <w:spacing w:before="181"/>
        <w:ind w:left="100" w:right="1004"/>
        <w:jc w:val="both"/>
        <w:rPr>
          <w:i/>
        </w:rPr>
      </w:pPr>
      <w:r w:rsidRPr="004D1F17">
        <w:rPr>
          <w:i/>
        </w:rPr>
        <w:t>podpis</w:t>
      </w:r>
      <w:r w:rsidRPr="004D1F17">
        <w:rPr>
          <w:i/>
          <w:spacing w:val="-2"/>
        </w:rPr>
        <w:t xml:space="preserve"> </w:t>
      </w:r>
      <w:r w:rsidRPr="004D1F17">
        <w:rPr>
          <w:i/>
        </w:rPr>
        <w:t>osób</w:t>
      </w:r>
      <w:r w:rsidRPr="004D1F17">
        <w:rPr>
          <w:i/>
          <w:spacing w:val="-4"/>
        </w:rPr>
        <w:t xml:space="preserve"> </w:t>
      </w:r>
      <w:r w:rsidRPr="004D1F17">
        <w:rPr>
          <w:i/>
        </w:rPr>
        <w:t>reprezentujących</w:t>
      </w:r>
      <w:r w:rsidRPr="004D1F17">
        <w:rPr>
          <w:i/>
        </w:rPr>
        <w:tab/>
        <w:t xml:space="preserve">                                  podpis</w:t>
      </w:r>
      <w:r w:rsidRPr="004D1F17">
        <w:rPr>
          <w:i/>
          <w:spacing w:val="-12"/>
        </w:rPr>
        <w:t xml:space="preserve"> </w:t>
      </w:r>
      <w:r w:rsidRPr="004D1F17">
        <w:rPr>
          <w:i/>
        </w:rPr>
        <w:t>osoby/osób</w:t>
      </w:r>
      <w:r w:rsidRPr="004D1F17">
        <w:rPr>
          <w:i/>
          <w:spacing w:val="-5"/>
        </w:rPr>
        <w:t xml:space="preserve"> </w:t>
      </w:r>
      <w:r w:rsidRPr="004D1F17">
        <w:rPr>
          <w:i/>
        </w:rPr>
        <w:t>reprezentujących</w:t>
      </w:r>
      <w:r w:rsidRPr="004D1F17">
        <w:rPr>
          <w:i/>
          <w:w w:val="99"/>
        </w:rPr>
        <w:t xml:space="preserve"> </w:t>
      </w:r>
      <w:r w:rsidRPr="004D1F17">
        <w:rPr>
          <w:i/>
        </w:rPr>
        <w:t>Stowarzyszenie Medycyna</w:t>
      </w:r>
      <w:r w:rsidRPr="004D1F17">
        <w:rPr>
          <w:i/>
          <w:spacing w:val="-9"/>
        </w:rPr>
        <w:t xml:space="preserve"> </w:t>
      </w:r>
      <w:r w:rsidRPr="004D1F17">
        <w:rPr>
          <w:i/>
        </w:rPr>
        <w:t>Polska</w:t>
      </w:r>
    </w:p>
    <w:p w:rsidR="00F76D17" w:rsidRPr="004D1F17" w:rsidRDefault="00F76D17" w:rsidP="00F76D17">
      <w:pPr>
        <w:pStyle w:val="Tekstpodstawowy"/>
        <w:jc w:val="both"/>
        <w:rPr>
          <w:i/>
          <w:lang w:val="pl-PL"/>
        </w:rPr>
      </w:pPr>
    </w:p>
    <w:p w:rsidR="00F76D17" w:rsidRDefault="00F76D17" w:rsidP="00F76D17">
      <w:pPr>
        <w:pStyle w:val="Tekstpodstawowy"/>
        <w:jc w:val="both"/>
        <w:rPr>
          <w:i/>
          <w:lang w:val="pl-PL"/>
        </w:rPr>
      </w:pPr>
    </w:p>
    <w:p w:rsidR="00C16F01" w:rsidRDefault="00C16F01" w:rsidP="00F76D17">
      <w:pPr>
        <w:pStyle w:val="Tekstpodstawowy"/>
        <w:jc w:val="both"/>
        <w:rPr>
          <w:i/>
          <w:lang w:val="pl-PL"/>
        </w:rPr>
      </w:pPr>
    </w:p>
    <w:p w:rsidR="00C16F01" w:rsidRPr="004D1F17" w:rsidRDefault="00C16F01" w:rsidP="00F76D17">
      <w:pPr>
        <w:pStyle w:val="Tekstpodstawowy"/>
        <w:jc w:val="both"/>
        <w:rPr>
          <w:i/>
          <w:lang w:val="pl-PL"/>
        </w:rPr>
      </w:pPr>
    </w:p>
    <w:p w:rsidR="00F76D17" w:rsidRPr="004D1F17" w:rsidRDefault="00C16F01" w:rsidP="00F76D17">
      <w:pPr>
        <w:pStyle w:val="Tekstpodstawowy"/>
        <w:spacing w:before="1"/>
        <w:ind w:left="210"/>
        <w:jc w:val="both"/>
      </w:pPr>
      <w:r>
        <w:t>Załączniki</w:t>
      </w:r>
      <w:r w:rsidR="00F76D17" w:rsidRPr="004D1F17">
        <w:t>:</w:t>
      </w:r>
    </w:p>
    <w:p w:rsidR="00F76D17" w:rsidRPr="004D1F17" w:rsidRDefault="00F76D17" w:rsidP="00F76D17">
      <w:pPr>
        <w:pStyle w:val="Akapitzlist"/>
        <w:numPr>
          <w:ilvl w:val="0"/>
          <w:numId w:val="14"/>
        </w:numPr>
        <w:tabs>
          <w:tab w:val="left" w:pos="821"/>
        </w:tabs>
        <w:spacing w:before="181"/>
        <w:jc w:val="both"/>
        <w:rPr>
          <w:lang w:val="pl-PL"/>
        </w:rPr>
      </w:pPr>
      <w:r w:rsidRPr="004D1F17">
        <w:rPr>
          <w:lang w:val="pl-PL"/>
        </w:rPr>
        <w:t xml:space="preserve">Aktualny odpis z KRS </w:t>
      </w:r>
      <w:bookmarkStart w:id="0" w:name="_GoBack"/>
      <w:bookmarkEnd w:id="0"/>
    </w:p>
    <w:p w:rsidR="00F76D17" w:rsidRPr="004D1F17" w:rsidRDefault="00F76D17" w:rsidP="00F76D17">
      <w:pPr>
        <w:pStyle w:val="Akapitzlist"/>
        <w:numPr>
          <w:ilvl w:val="0"/>
          <w:numId w:val="14"/>
        </w:numPr>
        <w:tabs>
          <w:tab w:val="left" w:pos="821"/>
        </w:tabs>
        <w:spacing w:before="22"/>
        <w:jc w:val="both"/>
      </w:pPr>
      <w:r w:rsidRPr="004D1F17">
        <w:t>Umowa spółk</w:t>
      </w:r>
      <w:r w:rsidR="00360EB4" w:rsidRPr="004D1F17">
        <w:t>i (jeśli dotyczy)</w:t>
      </w:r>
    </w:p>
    <w:p w:rsidR="00F76D17" w:rsidRPr="004D1F17" w:rsidRDefault="00F76D17" w:rsidP="00F76D17">
      <w:pPr>
        <w:pStyle w:val="Akapitzlist"/>
        <w:numPr>
          <w:ilvl w:val="0"/>
          <w:numId w:val="14"/>
        </w:numPr>
        <w:tabs>
          <w:tab w:val="left" w:pos="821"/>
        </w:tabs>
        <w:spacing w:before="21"/>
        <w:jc w:val="both"/>
        <w:rPr>
          <w:lang w:val="pl-PL"/>
        </w:rPr>
      </w:pPr>
      <w:r w:rsidRPr="004D1F17">
        <w:rPr>
          <w:lang w:val="pl-PL"/>
        </w:rPr>
        <w:t>Zaświadczenie o nadaniu</w:t>
      </w:r>
      <w:r w:rsidRPr="004D1F17">
        <w:rPr>
          <w:spacing w:val="-9"/>
          <w:lang w:val="pl-PL"/>
        </w:rPr>
        <w:t xml:space="preserve"> </w:t>
      </w:r>
      <w:r w:rsidRPr="004D1F17">
        <w:rPr>
          <w:lang w:val="pl-PL"/>
        </w:rPr>
        <w:t>NIP</w:t>
      </w:r>
      <w:r w:rsidR="00360EB4" w:rsidRPr="004D1F17">
        <w:rPr>
          <w:lang w:val="pl-PL"/>
        </w:rPr>
        <w:t xml:space="preserve"> (jeśli dotyczy)</w:t>
      </w:r>
    </w:p>
    <w:p w:rsidR="00F76D17" w:rsidRPr="004D1F17" w:rsidRDefault="00F76D17" w:rsidP="00F76D17">
      <w:pPr>
        <w:pStyle w:val="Akapitzlist"/>
        <w:numPr>
          <w:ilvl w:val="0"/>
          <w:numId w:val="14"/>
        </w:numPr>
        <w:tabs>
          <w:tab w:val="left" w:pos="821"/>
        </w:tabs>
        <w:spacing w:before="21"/>
        <w:jc w:val="both"/>
        <w:rPr>
          <w:lang w:val="pl-PL"/>
        </w:rPr>
      </w:pPr>
      <w:r w:rsidRPr="004D1F17">
        <w:rPr>
          <w:lang w:val="pl-PL"/>
        </w:rPr>
        <w:t>Zaświadczenie o nadaniu</w:t>
      </w:r>
      <w:r w:rsidRPr="004D1F17">
        <w:rPr>
          <w:spacing w:val="-16"/>
          <w:lang w:val="pl-PL"/>
        </w:rPr>
        <w:t xml:space="preserve"> </w:t>
      </w:r>
      <w:r w:rsidRPr="004D1F17">
        <w:rPr>
          <w:lang w:val="pl-PL"/>
        </w:rPr>
        <w:t>REGON</w:t>
      </w:r>
      <w:r w:rsidR="00360EB4" w:rsidRPr="004D1F17">
        <w:rPr>
          <w:lang w:val="pl-PL"/>
        </w:rPr>
        <w:t xml:space="preserve"> (jeśli dotyczy)</w:t>
      </w:r>
    </w:p>
    <w:p w:rsidR="00360EB4" w:rsidRPr="004D1F17" w:rsidRDefault="00360EB4" w:rsidP="00F76D17">
      <w:pPr>
        <w:pStyle w:val="Akapitzlist"/>
        <w:numPr>
          <w:ilvl w:val="0"/>
          <w:numId w:val="14"/>
        </w:numPr>
        <w:tabs>
          <w:tab w:val="left" w:pos="821"/>
        </w:tabs>
        <w:spacing w:before="21"/>
        <w:jc w:val="both"/>
      </w:pPr>
      <w:r w:rsidRPr="004D1F17">
        <w:t>Deklaracj</w:t>
      </w:r>
      <w:r w:rsidR="00C16F01">
        <w:t>a</w:t>
      </w:r>
      <w:r w:rsidRPr="004D1F17">
        <w:t xml:space="preserve"> </w:t>
      </w:r>
      <w:r w:rsidR="004D1F17">
        <w:t>c</w:t>
      </w:r>
      <w:r w:rsidRPr="004D1F17">
        <w:t>złonk</w:t>
      </w:r>
      <w:r w:rsidR="004D1F17">
        <w:t>owsk</w:t>
      </w:r>
      <w:r w:rsidR="00C16F01">
        <w:t>a</w:t>
      </w:r>
    </w:p>
    <w:p w:rsidR="00BF5439" w:rsidRPr="004D1F17" w:rsidRDefault="00BF5439" w:rsidP="00BF5439">
      <w:pPr>
        <w:pStyle w:val="Akapitzlist"/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59" w:lineRule="auto"/>
        <w:ind w:left="638" w:right="159" w:firstLine="0"/>
        <w:jc w:val="both"/>
        <w:rPr>
          <w:lang w:val="pl-PL"/>
        </w:rPr>
      </w:pPr>
    </w:p>
    <w:p w:rsidR="00BF5439" w:rsidRPr="004D1F17" w:rsidRDefault="00BF5439" w:rsidP="00BF5439">
      <w:pPr>
        <w:pStyle w:val="Akapitzlist"/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59" w:lineRule="auto"/>
        <w:ind w:left="638" w:right="159" w:firstLine="0"/>
        <w:jc w:val="both"/>
        <w:rPr>
          <w:lang w:val="pl-PL"/>
        </w:rPr>
      </w:pPr>
    </w:p>
    <w:p w:rsidR="00BF5439" w:rsidRPr="004D1F17" w:rsidRDefault="00BF5439" w:rsidP="00BF5439">
      <w:pPr>
        <w:pStyle w:val="Akapitzlist"/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59" w:lineRule="auto"/>
        <w:ind w:left="638" w:right="159" w:firstLine="0"/>
        <w:jc w:val="both"/>
        <w:rPr>
          <w:lang w:val="pl-PL"/>
        </w:rPr>
      </w:pPr>
    </w:p>
    <w:p w:rsidR="00BF5439" w:rsidRPr="004D1F17" w:rsidRDefault="00BF5439" w:rsidP="00BF5439">
      <w:pPr>
        <w:pStyle w:val="Akapitzlist"/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59" w:lineRule="auto"/>
        <w:ind w:left="638" w:right="159" w:firstLine="0"/>
        <w:jc w:val="both"/>
        <w:rPr>
          <w:lang w:val="pl-PL"/>
        </w:rPr>
      </w:pPr>
    </w:p>
    <w:p w:rsidR="00BF5439" w:rsidRPr="004D1F17" w:rsidRDefault="00BF5439" w:rsidP="00BF5439">
      <w:pPr>
        <w:pStyle w:val="Akapitzlist"/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59" w:lineRule="auto"/>
        <w:ind w:left="638" w:right="159" w:firstLine="0"/>
        <w:jc w:val="both"/>
        <w:rPr>
          <w:lang w:val="pl-PL"/>
        </w:rPr>
      </w:pPr>
    </w:p>
    <w:p w:rsidR="00BF5439" w:rsidRPr="004D1F17" w:rsidRDefault="00BF5439" w:rsidP="00BF5439">
      <w:pPr>
        <w:pStyle w:val="Akapitzlist"/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59" w:lineRule="auto"/>
        <w:ind w:left="638" w:right="159" w:firstLine="0"/>
        <w:jc w:val="both"/>
        <w:rPr>
          <w:lang w:val="pl-PL"/>
        </w:rPr>
      </w:pPr>
    </w:p>
    <w:p w:rsidR="00BF5439" w:rsidRDefault="00BF5439" w:rsidP="00BF5439">
      <w:pPr>
        <w:pStyle w:val="Akapitzlist"/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59" w:lineRule="auto"/>
        <w:ind w:left="638" w:right="159" w:firstLine="0"/>
        <w:jc w:val="both"/>
        <w:rPr>
          <w:color w:val="464546"/>
          <w:lang w:val="pl-PL"/>
        </w:rPr>
      </w:pPr>
    </w:p>
    <w:p w:rsidR="00BF5439" w:rsidRDefault="00BF5439" w:rsidP="00BF5439">
      <w:pPr>
        <w:pStyle w:val="Akapitzlist"/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59" w:lineRule="auto"/>
        <w:ind w:left="638" w:right="159" w:firstLine="0"/>
        <w:jc w:val="both"/>
        <w:rPr>
          <w:color w:val="464546"/>
          <w:lang w:val="pl-PL"/>
        </w:rPr>
      </w:pPr>
    </w:p>
    <w:p w:rsidR="00BF5439" w:rsidRDefault="00BF5439" w:rsidP="00BF5439">
      <w:pPr>
        <w:pStyle w:val="Akapitzlist"/>
        <w:tabs>
          <w:tab w:val="left" w:pos="836"/>
          <w:tab w:val="left" w:pos="1220"/>
          <w:tab w:val="left" w:pos="2310"/>
          <w:tab w:val="left" w:pos="2420"/>
          <w:tab w:val="left" w:pos="3144"/>
          <w:tab w:val="left" w:pos="4359"/>
          <w:tab w:val="left" w:pos="4622"/>
          <w:tab w:val="left" w:pos="5769"/>
          <w:tab w:val="left" w:pos="5802"/>
          <w:tab w:val="left" w:pos="7113"/>
          <w:tab w:val="left" w:pos="7558"/>
          <w:tab w:val="left" w:pos="8503"/>
        </w:tabs>
        <w:spacing w:before="36" w:line="259" w:lineRule="auto"/>
        <w:ind w:left="638" w:right="159" w:firstLine="0"/>
        <w:jc w:val="both"/>
        <w:rPr>
          <w:color w:val="464546"/>
          <w:lang w:val="pl-PL"/>
        </w:rPr>
      </w:pPr>
    </w:p>
    <w:tbl>
      <w:tblPr>
        <w:tblStyle w:val="TableNormal"/>
        <w:tblW w:w="12615" w:type="dxa"/>
        <w:tblInd w:w="18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1440"/>
        <w:gridCol w:w="1440"/>
        <w:gridCol w:w="1440"/>
        <w:gridCol w:w="1205"/>
        <w:gridCol w:w="1205"/>
        <w:gridCol w:w="1205"/>
        <w:gridCol w:w="2579"/>
      </w:tblGrid>
      <w:tr w:rsidR="00A71D94" w:rsidRPr="00E66986" w:rsidTr="00CD694D">
        <w:trPr>
          <w:trHeight w:hRule="exact" w:val="355"/>
        </w:trPr>
        <w:tc>
          <w:tcPr>
            <w:tcW w:w="2101" w:type="dxa"/>
          </w:tcPr>
          <w:p w:rsidR="00A71D94" w:rsidRPr="00C1578F" w:rsidRDefault="00A71D94" w:rsidP="00CD694D">
            <w:pPr>
              <w:pStyle w:val="TableParagraph"/>
              <w:tabs>
                <w:tab w:val="left" w:pos="464"/>
                <w:tab w:val="left" w:pos="1249"/>
                <w:tab w:val="left" w:pos="2163"/>
              </w:tabs>
              <w:spacing w:before="55"/>
              <w:ind w:right="172"/>
              <w:jc w:val="both"/>
              <w:rPr>
                <w:lang w:val="pl-PL"/>
              </w:rPr>
            </w:pPr>
          </w:p>
        </w:tc>
        <w:tc>
          <w:tcPr>
            <w:tcW w:w="1440" w:type="dxa"/>
          </w:tcPr>
          <w:p w:rsidR="00A71D94" w:rsidRPr="00C1578F" w:rsidRDefault="00A71D94" w:rsidP="00CD694D">
            <w:pPr>
              <w:pStyle w:val="TableParagraph"/>
              <w:spacing w:before="55"/>
              <w:jc w:val="both"/>
              <w:rPr>
                <w:lang w:val="pl-PL"/>
              </w:rPr>
            </w:pPr>
          </w:p>
        </w:tc>
        <w:tc>
          <w:tcPr>
            <w:tcW w:w="1440" w:type="dxa"/>
          </w:tcPr>
          <w:p w:rsidR="00A71D94" w:rsidRPr="00C1578F" w:rsidRDefault="00A71D94" w:rsidP="00CD694D">
            <w:pPr>
              <w:pStyle w:val="TableParagraph"/>
              <w:spacing w:before="55"/>
              <w:jc w:val="both"/>
              <w:rPr>
                <w:lang w:val="pl-PL"/>
              </w:rPr>
            </w:pPr>
          </w:p>
        </w:tc>
        <w:tc>
          <w:tcPr>
            <w:tcW w:w="1440" w:type="dxa"/>
          </w:tcPr>
          <w:p w:rsidR="00A71D94" w:rsidRPr="00C1578F" w:rsidRDefault="00A71D94" w:rsidP="00CD694D">
            <w:pPr>
              <w:pStyle w:val="TableParagraph"/>
              <w:spacing w:before="55"/>
              <w:jc w:val="both"/>
              <w:rPr>
                <w:lang w:val="pl-PL"/>
              </w:rPr>
            </w:pPr>
          </w:p>
        </w:tc>
        <w:tc>
          <w:tcPr>
            <w:tcW w:w="1205" w:type="dxa"/>
          </w:tcPr>
          <w:p w:rsidR="00A71D94" w:rsidRPr="00C1578F" w:rsidRDefault="00A71D94" w:rsidP="00CD694D">
            <w:pPr>
              <w:pStyle w:val="TableParagraph"/>
              <w:spacing w:before="55"/>
              <w:jc w:val="both"/>
              <w:rPr>
                <w:lang w:val="pl-PL"/>
              </w:rPr>
            </w:pPr>
          </w:p>
        </w:tc>
        <w:tc>
          <w:tcPr>
            <w:tcW w:w="1205" w:type="dxa"/>
          </w:tcPr>
          <w:p w:rsidR="00A71D94" w:rsidRPr="00C1578F" w:rsidRDefault="00A71D94" w:rsidP="00CD694D">
            <w:pPr>
              <w:pStyle w:val="TableParagraph"/>
              <w:spacing w:before="55"/>
              <w:jc w:val="both"/>
              <w:rPr>
                <w:lang w:val="pl-PL"/>
              </w:rPr>
            </w:pPr>
          </w:p>
        </w:tc>
        <w:tc>
          <w:tcPr>
            <w:tcW w:w="1205" w:type="dxa"/>
          </w:tcPr>
          <w:p w:rsidR="00A71D94" w:rsidRPr="00C1578F" w:rsidRDefault="00A71D94" w:rsidP="00CD694D">
            <w:pPr>
              <w:pStyle w:val="TableParagraph"/>
              <w:spacing w:before="55"/>
              <w:jc w:val="both"/>
              <w:rPr>
                <w:lang w:val="pl-PL"/>
              </w:rPr>
            </w:pPr>
          </w:p>
        </w:tc>
        <w:tc>
          <w:tcPr>
            <w:tcW w:w="2579" w:type="dxa"/>
          </w:tcPr>
          <w:p w:rsidR="00A71D94" w:rsidRPr="00C1578F" w:rsidRDefault="00A71D94" w:rsidP="00CD694D">
            <w:pPr>
              <w:pStyle w:val="TableParagraph"/>
              <w:tabs>
                <w:tab w:val="left" w:pos="737"/>
                <w:tab w:val="left" w:pos="2067"/>
              </w:tabs>
              <w:spacing w:before="55"/>
              <w:ind w:right="33"/>
              <w:jc w:val="both"/>
              <w:rPr>
                <w:lang w:val="pl-PL"/>
              </w:rPr>
            </w:pPr>
          </w:p>
        </w:tc>
      </w:tr>
    </w:tbl>
    <w:p w:rsidR="00BF5439" w:rsidRPr="00BF5439" w:rsidRDefault="00BF5439" w:rsidP="00BF5439">
      <w:pPr>
        <w:pStyle w:val="Nagwek1"/>
        <w:spacing w:before="181"/>
        <w:ind w:left="0" w:right="4367"/>
        <w:jc w:val="left"/>
        <w:rPr>
          <w:color w:val="464546"/>
          <w:lang w:val="pl-PL"/>
        </w:rPr>
      </w:pPr>
    </w:p>
    <w:p w:rsidR="00A71D94" w:rsidRPr="00A71D94" w:rsidRDefault="00A71D94" w:rsidP="00A71D94">
      <w:pPr>
        <w:spacing w:line="360" w:lineRule="auto"/>
        <w:jc w:val="both"/>
      </w:pPr>
    </w:p>
    <w:sectPr w:rsidR="00A71D94" w:rsidRPr="00A7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A0" w:rsidRDefault="003342A0" w:rsidP="004D2E0C">
      <w:pPr>
        <w:spacing w:after="0" w:line="240" w:lineRule="auto"/>
      </w:pPr>
      <w:r>
        <w:separator/>
      </w:r>
    </w:p>
  </w:endnote>
  <w:endnote w:type="continuationSeparator" w:id="0">
    <w:p w:rsidR="003342A0" w:rsidRDefault="003342A0" w:rsidP="004D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A0" w:rsidRDefault="003342A0" w:rsidP="004D2E0C">
      <w:pPr>
        <w:spacing w:after="0" w:line="240" w:lineRule="auto"/>
      </w:pPr>
      <w:r>
        <w:separator/>
      </w:r>
    </w:p>
  </w:footnote>
  <w:footnote w:type="continuationSeparator" w:id="0">
    <w:p w:rsidR="003342A0" w:rsidRDefault="003342A0" w:rsidP="004D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608"/>
    <w:multiLevelType w:val="hybridMultilevel"/>
    <w:tmpl w:val="3460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B4B37"/>
    <w:multiLevelType w:val="hybridMultilevel"/>
    <w:tmpl w:val="82BE28A0"/>
    <w:lvl w:ilvl="0" w:tplc="FF5CFEB8">
      <w:start w:val="1"/>
      <w:numFmt w:val="decimal"/>
      <w:lvlText w:val="%1."/>
      <w:lvlJc w:val="left"/>
      <w:pPr>
        <w:ind w:left="721" w:hanging="360"/>
      </w:pPr>
      <w:rPr>
        <w:rFonts w:hint="default"/>
        <w:spacing w:val="-5"/>
        <w:w w:val="99"/>
      </w:rPr>
    </w:lvl>
    <w:lvl w:ilvl="1" w:tplc="EB9414C6">
      <w:start w:val="1"/>
      <w:numFmt w:val="decimal"/>
      <w:lvlText w:val="%2."/>
      <w:lvlJc w:val="left"/>
      <w:pPr>
        <w:ind w:left="785" w:hanging="360"/>
      </w:pPr>
      <w:rPr>
        <w:rFonts w:asciiTheme="minorHAnsi" w:eastAsiaTheme="minorHAnsi" w:hAnsiTheme="minorHAnsi" w:cstheme="minorBidi"/>
        <w:b w:val="0"/>
        <w:spacing w:val="-5"/>
        <w:w w:val="99"/>
      </w:rPr>
    </w:lvl>
    <w:lvl w:ilvl="2" w:tplc="567E934E">
      <w:numFmt w:val="bullet"/>
      <w:lvlText w:val="•"/>
      <w:lvlJc w:val="left"/>
      <w:pPr>
        <w:ind w:left="1705" w:hanging="360"/>
      </w:pPr>
      <w:rPr>
        <w:rFonts w:hint="default"/>
      </w:rPr>
    </w:lvl>
    <w:lvl w:ilvl="3" w:tplc="A316EDA2">
      <w:numFmt w:val="bullet"/>
      <w:lvlText w:val="•"/>
      <w:lvlJc w:val="left"/>
      <w:pPr>
        <w:ind w:left="2590" w:hanging="360"/>
      </w:pPr>
      <w:rPr>
        <w:rFonts w:hint="default"/>
      </w:rPr>
    </w:lvl>
    <w:lvl w:ilvl="4" w:tplc="06AA2B40"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AAAC31C2"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32E8773E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F4309FE8">
      <w:numFmt w:val="bullet"/>
      <w:lvlText w:val="•"/>
      <w:lvlJc w:val="left"/>
      <w:pPr>
        <w:ind w:left="6130" w:hanging="360"/>
      </w:pPr>
      <w:rPr>
        <w:rFonts w:hint="default"/>
      </w:rPr>
    </w:lvl>
    <w:lvl w:ilvl="8" w:tplc="18FE1F00">
      <w:numFmt w:val="bullet"/>
      <w:lvlText w:val="•"/>
      <w:lvlJc w:val="left"/>
      <w:pPr>
        <w:ind w:left="7015" w:hanging="360"/>
      </w:pPr>
      <w:rPr>
        <w:rFonts w:hint="default"/>
      </w:rPr>
    </w:lvl>
  </w:abstractNum>
  <w:abstractNum w:abstractNumId="2" w15:restartNumberingAfterBreak="0">
    <w:nsid w:val="39897CB1"/>
    <w:multiLevelType w:val="hybridMultilevel"/>
    <w:tmpl w:val="14BCB4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27F35"/>
    <w:multiLevelType w:val="hybridMultilevel"/>
    <w:tmpl w:val="56128C04"/>
    <w:lvl w:ilvl="0" w:tplc="1D3266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2638A"/>
    <w:multiLevelType w:val="hybridMultilevel"/>
    <w:tmpl w:val="05D4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914C2"/>
    <w:multiLevelType w:val="hybridMultilevel"/>
    <w:tmpl w:val="4E3831FA"/>
    <w:lvl w:ilvl="0" w:tplc="69E0436E">
      <w:start w:val="1"/>
      <w:numFmt w:val="decimal"/>
      <w:lvlText w:val="%1."/>
      <w:lvlJc w:val="left"/>
      <w:pPr>
        <w:ind w:left="638" w:hanging="360"/>
      </w:pPr>
      <w:rPr>
        <w:rFonts w:hint="default"/>
        <w:color w:val="2E2D2D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" w15:restartNumberingAfterBreak="0">
    <w:nsid w:val="53DD0DB2"/>
    <w:multiLevelType w:val="hybridMultilevel"/>
    <w:tmpl w:val="1AE66542"/>
    <w:lvl w:ilvl="0" w:tplc="F572CA82">
      <w:start w:val="1"/>
      <w:numFmt w:val="decimal"/>
      <w:lvlText w:val="%1."/>
      <w:lvlJc w:val="left"/>
      <w:pPr>
        <w:ind w:left="721" w:hanging="360"/>
      </w:pPr>
      <w:rPr>
        <w:rFonts w:hint="default"/>
        <w:spacing w:val="-5"/>
        <w:w w:val="99"/>
      </w:rPr>
    </w:lvl>
    <w:lvl w:ilvl="1" w:tplc="96328BDE">
      <w:start w:val="1"/>
      <w:numFmt w:val="lowerLetter"/>
      <w:lvlText w:val="%2."/>
      <w:lvlJc w:val="left"/>
      <w:pPr>
        <w:ind w:left="721" w:hanging="360"/>
      </w:pPr>
      <w:rPr>
        <w:rFonts w:ascii="Calibri" w:eastAsia="Calibri" w:hAnsi="Calibri" w:cs="Calibri" w:hint="default"/>
        <w:color w:val="232222"/>
        <w:spacing w:val="-3"/>
        <w:w w:val="99"/>
        <w:sz w:val="22"/>
        <w:szCs w:val="22"/>
      </w:rPr>
    </w:lvl>
    <w:lvl w:ilvl="2" w:tplc="429A7694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80C0E24C"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3BA49500">
      <w:numFmt w:val="bullet"/>
      <w:lvlText w:val="•"/>
      <w:lvlJc w:val="left"/>
      <w:pPr>
        <w:ind w:left="4090" w:hanging="360"/>
      </w:pPr>
      <w:rPr>
        <w:rFonts w:hint="default"/>
      </w:rPr>
    </w:lvl>
    <w:lvl w:ilvl="5" w:tplc="8C54D504">
      <w:numFmt w:val="bullet"/>
      <w:lvlText w:val="•"/>
      <w:lvlJc w:val="left"/>
      <w:pPr>
        <w:ind w:left="4932" w:hanging="360"/>
      </w:pPr>
      <w:rPr>
        <w:rFonts w:hint="default"/>
      </w:rPr>
    </w:lvl>
    <w:lvl w:ilvl="6" w:tplc="92F8E27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F406F96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3FAC0A2E">
      <w:numFmt w:val="bullet"/>
      <w:lvlText w:val="•"/>
      <w:lvlJc w:val="left"/>
      <w:pPr>
        <w:ind w:left="7460" w:hanging="360"/>
      </w:pPr>
      <w:rPr>
        <w:rFonts w:hint="default"/>
      </w:rPr>
    </w:lvl>
  </w:abstractNum>
  <w:abstractNum w:abstractNumId="7" w15:restartNumberingAfterBreak="0">
    <w:nsid w:val="54F449D1"/>
    <w:multiLevelType w:val="hybridMultilevel"/>
    <w:tmpl w:val="F520973E"/>
    <w:lvl w:ilvl="0" w:tplc="E7C8932E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5"/>
        <w:w w:val="99"/>
        <w:sz w:val="22"/>
        <w:szCs w:val="22"/>
      </w:rPr>
    </w:lvl>
    <w:lvl w:ilvl="1" w:tplc="C436D42E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6D560606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971C731E"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D046B1BC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0B40D85E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0C685A6C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6882DED2">
      <w:numFmt w:val="bullet"/>
      <w:lvlText w:val="•"/>
      <w:lvlJc w:val="left"/>
      <w:pPr>
        <w:ind w:left="6745" w:hanging="360"/>
      </w:pPr>
      <w:rPr>
        <w:rFonts w:hint="default"/>
      </w:rPr>
    </w:lvl>
    <w:lvl w:ilvl="8" w:tplc="E354C944"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8" w15:restartNumberingAfterBreak="0">
    <w:nsid w:val="5E9A7385"/>
    <w:multiLevelType w:val="hybridMultilevel"/>
    <w:tmpl w:val="6262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4026"/>
    <w:multiLevelType w:val="hybridMultilevel"/>
    <w:tmpl w:val="10F280CC"/>
    <w:lvl w:ilvl="0" w:tplc="74BCD6AC">
      <w:start w:val="1"/>
      <w:numFmt w:val="decimal"/>
      <w:lvlText w:val="%1)"/>
      <w:lvlJc w:val="left"/>
      <w:pPr>
        <w:ind w:left="278" w:hanging="178"/>
      </w:pPr>
      <w:rPr>
        <w:rFonts w:ascii="Calibri" w:eastAsia="Calibri" w:hAnsi="Calibri" w:cs="Calibri"/>
        <w:i/>
        <w:spacing w:val="-2"/>
        <w:w w:val="100"/>
        <w:sz w:val="22"/>
        <w:szCs w:val="22"/>
      </w:rPr>
    </w:lvl>
    <w:lvl w:ilvl="1" w:tplc="B37C3FC8">
      <w:start w:val="1"/>
      <w:numFmt w:val="decimal"/>
      <w:lvlText w:val="%2."/>
      <w:lvlJc w:val="left"/>
      <w:pPr>
        <w:ind w:left="994" w:hanging="370"/>
      </w:pPr>
      <w:rPr>
        <w:rFonts w:ascii="Calibri" w:eastAsia="Calibri" w:hAnsi="Calibri" w:cs="Calibri" w:hint="default"/>
        <w:spacing w:val="-3"/>
        <w:w w:val="99"/>
        <w:sz w:val="22"/>
        <w:szCs w:val="22"/>
      </w:rPr>
    </w:lvl>
    <w:lvl w:ilvl="2" w:tplc="44364B68">
      <w:numFmt w:val="bullet"/>
      <w:lvlText w:val="•"/>
      <w:lvlJc w:val="left"/>
      <w:pPr>
        <w:ind w:left="1924" w:hanging="370"/>
      </w:pPr>
      <w:rPr>
        <w:rFonts w:hint="default"/>
      </w:rPr>
    </w:lvl>
    <w:lvl w:ilvl="3" w:tplc="55DE7F48">
      <w:numFmt w:val="bullet"/>
      <w:lvlText w:val="•"/>
      <w:lvlJc w:val="left"/>
      <w:pPr>
        <w:ind w:left="2860" w:hanging="370"/>
      </w:pPr>
      <w:rPr>
        <w:rFonts w:hint="default"/>
      </w:rPr>
    </w:lvl>
    <w:lvl w:ilvl="4" w:tplc="6CF0B648">
      <w:numFmt w:val="bullet"/>
      <w:lvlText w:val="•"/>
      <w:lvlJc w:val="left"/>
      <w:pPr>
        <w:ind w:left="3796" w:hanging="370"/>
      </w:pPr>
      <w:rPr>
        <w:rFonts w:hint="default"/>
      </w:rPr>
    </w:lvl>
    <w:lvl w:ilvl="5" w:tplc="6C6E2B16">
      <w:numFmt w:val="bullet"/>
      <w:lvlText w:val="•"/>
      <w:lvlJc w:val="left"/>
      <w:pPr>
        <w:ind w:left="4732" w:hanging="370"/>
      </w:pPr>
      <w:rPr>
        <w:rFonts w:hint="default"/>
      </w:rPr>
    </w:lvl>
    <w:lvl w:ilvl="6" w:tplc="5554FF30">
      <w:numFmt w:val="bullet"/>
      <w:lvlText w:val="•"/>
      <w:lvlJc w:val="left"/>
      <w:pPr>
        <w:ind w:left="5668" w:hanging="370"/>
      </w:pPr>
      <w:rPr>
        <w:rFonts w:hint="default"/>
      </w:rPr>
    </w:lvl>
    <w:lvl w:ilvl="7" w:tplc="6C36AA36">
      <w:numFmt w:val="bullet"/>
      <w:lvlText w:val="•"/>
      <w:lvlJc w:val="left"/>
      <w:pPr>
        <w:ind w:left="6604" w:hanging="370"/>
      </w:pPr>
      <w:rPr>
        <w:rFonts w:hint="default"/>
      </w:rPr>
    </w:lvl>
    <w:lvl w:ilvl="8" w:tplc="48648E16">
      <w:numFmt w:val="bullet"/>
      <w:lvlText w:val="•"/>
      <w:lvlJc w:val="left"/>
      <w:pPr>
        <w:ind w:left="7540" w:hanging="370"/>
      </w:pPr>
      <w:rPr>
        <w:rFonts w:hint="default"/>
      </w:rPr>
    </w:lvl>
  </w:abstractNum>
  <w:abstractNum w:abstractNumId="10" w15:restartNumberingAfterBreak="0">
    <w:nsid w:val="69193104"/>
    <w:multiLevelType w:val="hybridMultilevel"/>
    <w:tmpl w:val="F520973E"/>
    <w:lvl w:ilvl="0" w:tplc="E7C8932E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5"/>
        <w:w w:val="99"/>
        <w:sz w:val="22"/>
        <w:szCs w:val="22"/>
      </w:rPr>
    </w:lvl>
    <w:lvl w:ilvl="1" w:tplc="C436D42E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6D560606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971C731E"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D046B1BC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0B40D85E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0C685A6C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6882DED2">
      <w:numFmt w:val="bullet"/>
      <w:lvlText w:val="•"/>
      <w:lvlJc w:val="left"/>
      <w:pPr>
        <w:ind w:left="6745" w:hanging="360"/>
      </w:pPr>
      <w:rPr>
        <w:rFonts w:hint="default"/>
      </w:rPr>
    </w:lvl>
    <w:lvl w:ilvl="8" w:tplc="E354C944"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11" w15:restartNumberingAfterBreak="0">
    <w:nsid w:val="695D51EB"/>
    <w:multiLevelType w:val="hybridMultilevel"/>
    <w:tmpl w:val="CFF0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40CC0"/>
    <w:multiLevelType w:val="hybridMultilevel"/>
    <w:tmpl w:val="93024E76"/>
    <w:lvl w:ilvl="0" w:tplc="642ED972">
      <w:start w:val="1"/>
      <w:numFmt w:val="decimal"/>
      <w:lvlText w:val="%1."/>
      <w:lvlJc w:val="left"/>
      <w:pPr>
        <w:ind w:left="821" w:hanging="360"/>
      </w:pPr>
      <w:rPr>
        <w:rFonts w:hint="default"/>
        <w:spacing w:val="-5"/>
        <w:w w:val="99"/>
      </w:rPr>
    </w:lvl>
    <w:lvl w:ilvl="1" w:tplc="90CEAFDE"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4CD27E04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C4D49C3A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E29E765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ED9C2B7A">
      <w:numFmt w:val="bullet"/>
      <w:lvlText w:val="•"/>
      <w:lvlJc w:val="left"/>
      <w:pPr>
        <w:ind w:left="4852" w:hanging="360"/>
      </w:pPr>
      <w:rPr>
        <w:rFonts w:hint="default"/>
      </w:rPr>
    </w:lvl>
    <w:lvl w:ilvl="6" w:tplc="50D69E86">
      <w:numFmt w:val="bullet"/>
      <w:lvlText w:val="•"/>
      <w:lvlJc w:val="left"/>
      <w:pPr>
        <w:ind w:left="5659" w:hanging="360"/>
      </w:pPr>
      <w:rPr>
        <w:rFonts w:hint="default"/>
      </w:rPr>
    </w:lvl>
    <w:lvl w:ilvl="7" w:tplc="107E34FC">
      <w:numFmt w:val="bullet"/>
      <w:lvlText w:val="•"/>
      <w:lvlJc w:val="left"/>
      <w:pPr>
        <w:ind w:left="6465" w:hanging="360"/>
      </w:pPr>
      <w:rPr>
        <w:rFonts w:hint="default"/>
      </w:rPr>
    </w:lvl>
    <w:lvl w:ilvl="8" w:tplc="00E82A04">
      <w:numFmt w:val="bullet"/>
      <w:lvlText w:val="•"/>
      <w:lvlJc w:val="left"/>
      <w:pPr>
        <w:ind w:left="7272" w:hanging="360"/>
      </w:pPr>
      <w:rPr>
        <w:rFonts w:hint="default"/>
      </w:rPr>
    </w:lvl>
  </w:abstractNum>
  <w:abstractNum w:abstractNumId="13" w15:restartNumberingAfterBreak="0">
    <w:nsid w:val="6F1968EC"/>
    <w:multiLevelType w:val="hybridMultilevel"/>
    <w:tmpl w:val="C80056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D2950"/>
    <w:multiLevelType w:val="hybridMultilevel"/>
    <w:tmpl w:val="4B9883A4"/>
    <w:lvl w:ilvl="0" w:tplc="04150019">
      <w:start w:val="1"/>
      <w:numFmt w:val="lowerLetter"/>
      <w:lvlText w:val="%1."/>
      <w:lvlJc w:val="left"/>
      <w:pPr>
        <w:ind w:left="1081" w:hanging="360"/>
      </w:p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4"/>
  </w:num>
  <w:num w:numId="9">
    <w:abstractNumId w:val="6"/>
  </w:num>
  <w:num w:numId="10">
    <w:abstractNumId w:val="1"/>
  </w:num>
  <w:num w:numId="11">
    <w:abstractNumId w:val="14"/>
  </w:num>
  <w:num w:numId="12">
    <w:abstractNumId w:val="3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A8"/>
    <w:rsid w:val="00020F9F"/>
    <w:rsid w:val="00034AB7"/>
    <w:rsid w:val="00177C37"/>
    <w:rsid w:val="001F6C37"/>
    <w:rsid w:val="003342A0"/>
    <w:rsid w:val="00360EB4"/>
    <w:rsid w:val="00396251"/>
    <w:rsid w:val="004D1F17"/>
    <w:rsid w:val="004D2E0C"/>
    <w:rsid w:val="00535139"/>
    <w:rsid w:val="005741CE"/>
    <w:rsid w:val="006C0876"/>
    <w:rsid w:val="00781BA8"/>
    <w:rsid w:val="0093506B"/>
    <w:rsid w:val="00935765"/>
    <w:rsid w:val="00955B4B"/>
    <w:rsid w:val="009D63A0"/>
    <w:rsid w:val="00A71D94"/>
    <w:rsid w:val="00B8343D"/>
    <w:rsid w:val="00BF5439"/>
    <w:rsid w:val="00C16F01"/>
    <w:rsid w:val="00C97233"/>
    <w:rsid w:val="00D6598C"/>
    <w:rsid w:val="00E6520B"/>
    <w:rsid w:val="00F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0955"/>
  <w15:chartTrackingRefBased/>
  <w15:docId w15:val="{44B65315-8D61-480C-A2E8-5A4ED392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F5439"/>
    <w:pPr>
      <w:widowControl w:val="0"/>
      <w:spacing w:before="160" w:after="0" w:line="240" w:lineRule="auto"/>
      <w:ind w:left="4350" w:right="3151"/>
      <w:jc w:val="center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81BA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1BA8"/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781B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1"/>
    <w:qFormat/>
    <w:rsid w:val="00A71D94"/>
    <w:pPr>
      <w:widowControl w:val="0"/>
      <w:spacing w:after="0" w:line="240" w:lineRule="auto"/>
      <w:ind w:left="821" w:hanging="360"/>
    </w:pPr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A71D9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71D9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BF5439"/>
    <w:rPr>
      <w:rFonts w:ascii="Calibri" w:eastAsia="Calibri" w:hAnsi="Calibri" w:cs="Calibri"/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Szumińska</dc:creator>
  <cp:keywords/>
  <dc:description/>
  <cp:lastModifiedBy>Biuro MedCluster</cp:lastModifiedBy>
  <cp:revision>4</cp:revision>
  <dcterms:created xsi:type="dcterms:W3CDTF">2017-02-27T09:04:00Z</dcterms:created>
  <dcterms:modified xsi:type="dcterms:W3CDTF">2017-03-02T13:13:00Z</dcterms:modified>
</cp:coreProperties>
</file>